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7" w:rsidRPr="00922480" w:rsidRDefault="009F0D5E" w:rsidP="00922480">
      <w:pPr>
        <w:spacing w:after="120" w:line="288" w:lineRule="auto"/>
        <w:ind w:left="4956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="00FA23F7" w:rsidRPr="00922480">
        <w:rPr>
          <w:rFonts w:ascii="Times New Roman" w:hAnsi="Times New Roman" w:cs="Times New Roman"/>
          <w:i/>
          <w:szCs w:val="24"/>
          <w:lang w:val="en-US"/>
        </w:rPr>
        <w:t>IX</w:t>
      </w:r>
      <w:r w:rsidR="00FA23F7" w:rsidRPr="00922480">
        <w:rPr>
          <w:rFonts w:ascii="Times New Roman" w:hAnsi="Times New Roman" w:cs="Times New Roman"/>
          <w:i/>
          <w:szCs w:val="24"/>
        </w:rPr>
        <w:t xml:space="preserve"> Международн</w:t>
      </w:r>
      <w:r w:rsidR="005D221E" w:rsidRPr="00922480">
        <w:rPr>
          <w:rFonts w:ascii="Times New Roman" w:hAnsi="Times New Roman" w:cs="Times New Roman"/>
          <w:i/>
          <w:szCs w:val="24"/>
        </w:rPr>
        <w:t>ый</w:t>
      </w:r>
      <w:r w:rsidR="00FA23F7" w:rsidRPr="00922480">
        <w:rPr>
          <w:rFonts w:ascii="Times New Roman" w:hAnsi="Times New Roman" w:cs="Times New Roman"/>
          <w:i/>
          <w:szCs w:val="24"/>
        </w:rPr>
        <w:t xml:space="preserve"> экологическ</w:t>
      </w:r>
      <w:r w:rsidR="005D221E" w:rsidRPr="00922480">
        <w:rPr>
          <w:rFonts w:ascii="Times New Roman" w:hAnsi="Times New Roman" w:cs="Times New Roman"/>
          <w:i/>
          <w:szCs w:val="24"/>
        </w:rPr>
        <w:t>ий</w:t>
      </w:r>
      <w:r w:rsidR="00FA23F7" w:rsidRPr="00922480">
        <w:rPr>
          <w:rFonts w:ascii="Times New Roman" w:hAnsi="Times New Roman" w:cs="Times New Roman"/>
          <w:i/>
          <w:szCs w:val="24"/>
        </w:rPr>
        <w:t xml:space="preserve"> Форум</w:t>
      </w:r>
      <w:r w:rsidR="005D221E" w:rsidRPr="00922480">
        <w:rPr>
          <w:rFonts w:ascii="Times New Roman" w:hAnsi="Times New Roman" w:cs="Times New Roman"/>
          <w:i/>
          <w:szCs w:val="24"/>
        </w:rPr>
        <w:t xml:space="preserve"> </w:t>
      </w:r>
      <w:r w:rsidR="00922480" w:rsidRPr="00922480">
        <w:rPr>
          <w:rFonts w:ascii="Times New Roman" w:hAnsi="Times New Roman" w:cs="Times New Roman"/>
          <w:i/>
          <w:szCs w:val="24"/>
        </w:rPr>
        <w:br/>
      </w:r>
      <w:r w:rsidR="005D221E" w:rsidRPr="00922480">
        <w:rPr>
          <w:rFonts w:ascii="Times New Roman" w:hAnsi="Times New Roman" w:cs="Times New Roman"/>
          <w:i/>
          <w:szCs w:val="24"/>
        </w:rPr>
        <w:t>«Природа без границ»</w:t>
      </w:r>
      <w:r w:rsidR="005D221E" w:rsidRPr="00922480">
        <w:rPr>
          <w:rFonts w:ascii="Times New Roman" w:hAnsi="Times New Roman" w:cs="Times New Roman"/>
          <w:i/>
          <w:szCs w:val="24"/>
        </w:rPr>
        <w:br/>
        <w:t>Владивосток 29-30 октября 2015 г.</w:t>
      </w:r>
      <w:proofErr w:type="gramEnd"/>
    </w:p>
    <w:p w:rsidR="00FA23F7" w:rsidRDefault="00FA23F7" w:rsidP="00922480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C46F22" w:rsidRPr="005D221E" w:rsidRDefault="00FA23F7" w:rsidP="00922480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21E">
        <w:rPr>
          <w:rFonts w:ascii="Times New Roman" w:hAnsi="Times New Roman" w:cs="Times New Roman"/>
          <w:b/>
          <w:sz w:val="28"/>
          <w:szCs w:val="24"/>
        </w:rPr>
        <w:t>Человек в окружающей среде не как пассивный потребите</w:t>
      </w:r>
      <w:r w:rsidR="005D221E">
        <w:rPr>
          <w:rFonts w:ascii="Times New Roman" w:hAnsi="Times New Roman" w:cs="Times New Roman"/>
          <w:b/>
          <w:sz w:val="28"/>
          <w:szCs w:val="24"/>
        </w:rPr>
        <w:t>ль благоприятной среды обитания</w:t>
      </w:r>
      <w:r w:rsidRPr="005D221E">
        <w:rPr>
          <w:rFonts w:ascii="Times New Roman" w:hAnsi="Times New Roman" w:cs="Times New Roman"/>
          <w:b/>
          <w:sz w:val="28"/>
          <w:szCs w:val="24"/>
        </w:rPr>
        <w:t>, а как активный участник её обеспечения и сохранения для будущих поколений</w:t>
      </w:r>
    </w:p>
    <w:p w:rsidR="00FA23F7" w:rsidRPr="00922480" w:rsidRDefault="005D221E" w:rsidP="00922480">
      <w:pPr>
        <w:spacing w:after="120" w:line="288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22480">
        <w:rPr>
          <w:rFonts w:ascii="Times New Roman" w:hAnsi="Times New Roman" w:cs="Times New Roman"/>
          <w:b/>
          <w:i/>
          <w:szCs w:val="24"/>
        </w:rPr>
        <w:t>Усов Виктор Георгиевич</w:t>
      </w:r>
      <w:r w:rsidRPr="00922480">
        <w:rPr>
          <w:rFonts w:ascii="Times New Roman" w:hAnsi="Times New Roman" w:cs="Times New Roman"/>
          <w:b/>
          <w:i/>
          <w:szCs w:val="24"/>
        </w:rPr>
        <w:br/>
        <w:t>Исполнительный директор, Вице-президент Российского национального комитета содействия Программе ООН по окружающей среде</w:t>
      </w:r>
    </w:p>
    <w:p w:rsidR="005D221E" w:rsidRDefault="005D221E" w:rsidP="00922480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5D221E" w:rsidRPr="00922480" w:rsidRDefault="00FA23F7" w:rsidP="00922480">
      <w:pPr>
        <w:spacing w:after="120" w:line="288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22480">
        <w:rPr>
          <w:rFonts w:ascii="Times New Roman" w:hAnsi="Times New Roman" w:cs="Times New Roman"/>
          <w:i/>
          <w:sz w:val="24"/>
          <w:szCs w:val="24"/>
        </w:rPr>
        <w:t xml:space="preserve">Уважаемые Дамы и Господа, </w:t>
      </w:r>
      <w:r w:rsidR="005D221E" w:rsidRPr="00922480">
        <w:rPr>
          <w:rFonts w:ascii="Times New Roman" w:hAnsi="Times New Roman" w:cs="Times New Roman"/>
          <w:i/>
          <w:sz w:val="24"/>
          <w:szCs w:val="24"/>
        </w:rPr>
        <w:br/>
      </w:r>
      <w:r w:rsidRPr="00922480">
        <w:rPr>
          <w:rFonts w:ascii="Times New Roman" w:hAnsi="Times New Roman" w:cs="Times New Roman"/>
          <w:i/>
          <w:sz w:val="24"/>
          <w:szCs w:val="24"/>
        </w:rPr>
        <w:t>Уважаемые</w:t>
      </w:r>
      <w:r w:rsidR="005D221E" w:rsidRPr="00922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480">
        <w:rPr>
          <w:rFonts w:ascii="Times New Roman" w:hAnsi="Times New Roman" w:cs="Times New Roman"/>
          <w:i/>
          <w:sz w:val="24"/>
          <w:szCs w:val="24"/>
        </w:rPr>
        <w:t xml:space="preserve">члены Президиума, </w:t>
      </w:r>
      <w:r w:rsidR="005D221E" w:rsidRPr="00922480">
        <w:rPr>
          <w:rFonts w:ascii="Times New Roman" w:hAnsi="Times New Roman" w:cs="Times New Roman"/>
          <w:i/>
          <w:sz w:val="24"/>
          <w:szCs w:val="24"/>
        </w:rPr>
        <w:br/>
      </w:r>
      <w:r w:rsidRPr="00922480">
        <w:rPr>
          <w:rFonts w:ascii="Times New Roman" w:hAnsi="Times New Roman" w:cs="Times New Roman"/>
          <w:i/>
          <w:sz w:val="24"/>
          <w:szCs w:val="24"/>
        </w:rPr>
        <w:t>Уважаемые участники Форума.</w:t>
      </w:r>
    </w:p>
    <w:p w:rsidR="005D221E" w:rsidRDefault="00285200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FA23F7">
        <w:rPr>
          <w:rFonts w:ascii="Times New Roman" w:hAnsi="Times New Roman" w:cs="Times New Roman"/>
          <w:sz w:val="24"/>
          <w:szCs w:val="24"/>
        </w:rPr>
        <w:t>в девятый раз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площадке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Форума собираются люди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не безразлична судьба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окружающей природной среды нашего региона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только его, но и всей страны, да и Земли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тоже. Ибо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указано в названии Форума</w:t>
      </w:r>
      <w:r w:rsidRPr="00165361">
        <w:rPr>
          <w:rFonts w:ascii="Times New Roman" w:hAnsi="Times New Roman" w:cs="Times New Roman"/>
          <w:b/>
          <w:sz w:val="24"/>
          <w:szCs w:val="24"/>
        </w:rPr>
        <w:t>,</w:t>
      </w:r>
      <w:r w:rsidR="005D2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361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sz w:val="24"/>
          <w:szCs w:val="24"/>
        </w:rPr>
        <w:t xml:space="preserve"> она ведь без границ и если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на планете Земля останется хотя бы одна горячая экологическая точка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силу своей трансграничности</w:t>
      </w:r>
      <w:r w:rsidRPr="00165361">
        <w:rPr>
          <w:rFonts w:ascii="Times New Roman" w:hAnsi="Times New Roman" w:cs="Times New Roman"/>
          <w:b/>
          <w:sz w:val="24"/>
          <w:szCs w:val="24"/>
        </w:rPr>
        <w:t>, природа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165361">
        <w:rPr>
          <w:rFonts w:ascii="Times New Roman" w:hAnsi="Times New Roman" w:cs="Times New Roman"/>
          <w:sz w:val="24"/>
          <w:szCs w:val="24"/>
        </w:rPr>
        <w:t xml:space="preserve"> если</w:t>
      </w:r>
      <w:r w:rsidR="002401BA">
        <w:rPr>
          <w:rFonts w:ascii="Times New Roman" w:hAnsi="Times New Roman" w:cs="Times New Roman"/>
          <w:sz w:val="24"/>
          <w:szCs w:val="24"/>
        </w:rPr>
        <w:t xml:space="preserve"> мы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165361">
        <w:rPr>
          <w:rFonts w:ascii="Times New Roman" w:hAnsi="Times New Roman" w:cs="Times New Roman"/>
          <w:sz w:val="24"/>
          <w:szCs w:val="24"/>
        </w:rPr>
        <w:t xml:space="preserve">будем продолжать оставаться пассивными </w:t>
      </w:r>
      <w:r w:rsidR="005D221E">
        <w:rPr>
          <w:rFonts w:ascii="Times New Roman" w:hAnsi="Times New Roman" w:cs="Times New Roman"/>
          <w:sz w:val="24"/>
          <w:szCs w:val="24"/>
        </w:rPr>
        <w:t>и, что</w:t>
      </w:r>
      <w:r w:rsidR="00165361">
        <w:rPr>
          <w:rFonts w:ascii="Times New Roman" w:hAnsi="Times New Roman" w:cs="Times New Roman"/>
          <w:sz w:val="24"/>
          <w:szCs w:val="24"/>
        </w:rPr>
        <w:t xml:space="preserve"> более опасно, агрессивными потребителями её, созданных не нами</w:t>
      </w:r>
      <w:r w:rsidR="00513DA0">
        <w:rPr>
          <w:rFonts w:ascii="Times New Roman" w:hAnsi="Times New Roman" w:cs="Times New Roman"/>
          <w:sz w:val="24"/>
          <w:szCs w:val="24"/>
        </w:rPr>
        <w:t>, а для нас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165361">
        <w:rPr>
          <w:rFonts w:ascii="Times New Roman" w:hAnsi="Times New Roman" w:cs="Times New Roman"/>
          <w:sz w:val="24"/>
          <w:szCs w:val="24"/>
        </w:rPr>
        <w:t xml:space="preserve">ресурсов, </w:t>
      </w:r>
      <w:r w:rsidR="00165361" w:rsidRPr="00165361">
        <w:rPr>
          <w:rFonts w:ascii="Times New Roman" w:hAnsi="Times New Roman" w:cs="Times New Roman"/>
          <w:b/>
          <w:sz w:val="24"/>
          <w:szCs w:val="24"/>
        </w:rPr>
        <w:t>она</w:t>
      </w:r>
      <w:r w:rsidR="005D2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361">
        <w:rPr>
          <w:rFonts w:ascii="Times New Roman" w:hAnsi="Times New Roman" w:cs="Times New Roman"/>
          <w:b/>
          <w:sz w:val="24"/>
          <w:szCs w:val="24"/>
        </w:rPr>
        <w:t>принесёт</w:t>
      </w:r>
      <w:r w:rsidR="00165361" w:rsidRPr="00165361">
        <w:rPr>
          <w:rFonts w:ascii="Times New Roman" w:hAnsi="Times New Roman" w:cs="Times New Roman"/>
          <w:b/>
          <w:sz w:val="24"/>
          <w:szCs w:val="24"/>
        </w:rPr>
        <w:t xml:space="preserve"> нам беду</w:t>
      </w:r>
      <w:r w:rsidR="00165361">
        <w:rPr>
          <w:rFonts w:ascii="Times New Roman" w:hAnsi="Times New Roman" w:cs="Times New Roman"/>
          <w:sz w:val="24"/>
          <w:szCs w:val="24"/>
        </w:rPr>
        <w:t>.</w:t>
      </w:r>
    </w:p>
    <w:p w:rsidR="005D221E" w:rsidRDefault="00165361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ЮНЕПКОМ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в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7-й раз принимает участие в Форуме.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удовлетворением нужно отметить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Форум действительно становится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площадкой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развивается диалог</w:t>
      </w:r>
      <w:r w:rsidR="00292366">
        <w:rPr>
          <w:rFonts w:ascii="Times New Roman" w:hAnsi="Times New Roman" w:cs="Times New Roman"/>
          <w:sz w:val="24"/>
          <w:szCs w:val="24"/>
        </w:rPr>
        <w:t xml:space="preserve"> между государством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92366">
        <w:rPr>
          <w:rFonts w:ascii="Times New Roman" w:hAnsi="Times New Roman" w:cs="Times New Roman"/>
          <w:sz w:val="24"/>
          <w:szCs w:val="24"/>
        </w:rPr>
        <w:t xml:space="preserve"> наукой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92366">
        <w:rPr>
          <w:rFonts w:ascii="Times New Roman" w:hAnsi="Times New Roman" w:cs="Times New Roman"/>
          <w:sz w:val="24"/>
          <w:szCs w:val="24"/>
        </w:rPr>
        <w:t xml:space="preserve"> бизнесом и активным гражданским обществом по поводу нахождения баланса их интересов в процессе развития опережающими темпами экономики региона 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92366">
        <w:rPr>
          <w:rFonts w:ascii="Times New Roman" w:hAnsi="Times New Roman" w:cs="Times New Roman"/>
          <w:sz w:val="24"/>
          <w:szCs w:val="24"/>
        </w:rPr>
        <w:t xml:space="preserve"> очень хочется надеяться, рационального использования его природных ресурсов.</w:t>
      </w:r>
    </w:p>
    <w:p w:rsidR="005D221E" w:rsidRDefault="00292366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приятно видеть в зале не только учёных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собрались обсудить свои проблемы в области экологически</w:t>
      </w:r>
      <w:r w:rsidR="009F0D5E">
        <w:rPr>
          <w:rFonts w:ascii="Times New Roman" w:hAnsi="Times New Roman" w:cs="Times New Roman"/>
          <w:sz w:val="24"/>
          <w:szCs w:val="24"/>
        </w:rPr>
        <w:t xml:space="preserve"> безопасных технологий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природопользования, но и представителей промышленных компаний, которые нуждаются в этих технологиях, а также представителей законодательных и исполнительных органов</w:t>
      </w:r>
      <w:r w:rsidR="00FC5EF0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FC5EF0">
        <w:rPr>
          <w:rFonts w:ascii="Times New Roman" w:hAnsi="Times New Roman" w:cs="Times New Roman"/>
          <w:sz w:val="24"/>
          <w:szCs w:val="24"/>
        </w:rPr>
        <w:t xml:space="preserve"> которые понимают,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FC5EF0">
        <w:rPr>
          <w:rFonts w:ascii="Times New Roman" w:hAnsi="Times New Roman" w:cs="Times New Roman"/>
          <w:sz w:val="24"/>
          <w:szCs w:val="24"/>
        </w:rPr>
        <w:t xml:space="preserve">что сохранение окружающей природной среды </w:t>
      </w:r>
      <w:proofErr w:type="gramStart"/>
      <w:r w:rsidR="00FC5EF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FC5EF0">
        <w:rPr>
          <w:rFonts w:ascii="Times New Roman" w:hAnsi="Times New Roman" w:cs="Times New Roman"/>
          <w:sz w:val="24"/>
          <w:szCs w:val="24"/>
        </w:rPr>
        <w:t>то одно из основных условий устойчивого развития региона</w:t>
      </w:r>
      <w:r w:rsidR="005D221E">
        <w:rPr>
          <w:rFonts w:ascii="Times New Roman" w:hAnsi="Times New Roman" w:cs="Times New Roman"/>
          <w:sz w:val="24"/>
          <w:szCs w:val="24"/>
        </w:rPr>
        <w:t>;</w:t>
      </w:r>
      <w:r w:rsidR="00FC5EF0">
        <w:rPr>
          <w:rFonts w:ascii="Times New Roman" w:hAnsi="Times New Roman" w:cs="Times New Roman"/>
          <w:sz w:val="24"/>
          <w:szCs w:val="24"/>
        </w:rPr>
        <w:t xml:space="preserve"> ну и конечно многочисленных активистов общественных экологических движений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FC5EF0">
        <w:rPr>
          <w:rFonts w:ascii="Times New Roman" w:hAnsi="Times New Roman" w:cs="Times New Roman"/>
          <w:sz w:val="24"/>
          <w:szCs w:val="24"/>
        </w:rPr>
        <w:t xml:space="preserve"> работа которых является мощным активатором природоохранной деятельности.</w:t>
      </w:r>
    </w:p>
    <w:p w:rsidR="005D221E" w:rsidRDefault="00FC5EF0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Накопив за эти годы приличный </w:t>
      </w:r>
      <w:proofErr w:type="gramStart"/>
      <w:r w:rsidR="00513DA0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D73F3C">
        <w:rPr>
          <w:rFonts w:ascii="Times New Roman" w:hAnsi="Times New Roman" w:cs="Times New Roman"/>
          <w:sz w:val="24"/>
          <w:szCs w:val="24"/>
        </w:rPr>
        <w:t>хочется поделит</w:t>
      </w:r>
      <w:r w:rsidR="002401BA">
        <w:rPr>
          <w:rFonts w:ascii="Times New Roman" w:hAnsi="Times New Roman" w:cs="Times New Roman"/>
          <w:sz w:val="24"/>
          <w:szCs w:val="24"/>
        </w:rPr>
        <w:t>ь</w:t>
      </w:r>
      <w:r w:rsidR="00D73F3C">
        <w:rPr>
          <w:rFonts w:ascii="Times New Roman" w:hAnsi="Times New Roman" w:cs="Times New Roman"/>
          <w:sz w:val="24"/>
          <w:szCs w:val="24"/>
        </w:rPr>
        <w:t>ся с Вами своими мыслям</w:t>
      </w:r>
      <w:r w:rsidR="00513DA0">
        <w:rPr>
          <w:rFonts w:ascii="Times New Roman" w:hAnsi="Times New Roman" w:cs="Times New Roman"/>
          <w:sz w:val="24"/>
          <w:szCs w:val="24"/>
        </w:rPr>
        <w:t>и и предложениями, которые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13DA0">
        <w:rPr>
          <w:rFonts w:ascii="Times New Roman" w:hAnsi="Times New Roman" w:cs="Times New Roman"/>
          <w:sz w:val="24"/>
          <w:szCs w:val="24"/>
        </w:rPr>
        <w:t>ЮНЕПКОМ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13DA0">
        <w:rPr>
          <w:rFonts w:ascii="Times New Roman" w:hAnsi="Times New Roman" w:cs="Times New Roman"/>
          <w:sz w:val="24"/>
          <w:szCs w:val="24"/>
        </w:rPr>
        <w:t>закладывает в основу своей практической деятельности.</w:t>
      </w:r>
    </w:p>
    <w:p w:rsidR="005D221E" w:rsidRDefault="002E2170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 всем нам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не забывать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термин экология</w:t>
      </w:r>
      <w:r w:rsidR="005D22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мы подчас так вольно используем не к месту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его впервые в 1866 году предложил известный </w:t>
      </w:r>
      <w:r>
        <w:rPr>
          <w:rFonts w:ascii="Times New Roman" w:hAnsi="Times New Roman" w:cs="Times New Roman"/>
          <w:sz w:val="24"/>
          <w:szCs w:val="24"/>
        </w:rPr>
        <w:lastRenderedPageBreak/>
        <w:t>немецкий биолог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Эрнст Геккель (от греческого «ойкос»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дом,</w:t>
      </w:r>
      <w:r w:rsidR="0013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жилище,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«логос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учение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наука ) означал, что «экология –это наука об отношениях</w:t>
      </w:r>
      <w:r w:rsidR="00C66B59"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C66B59">
        <w:rPr>
          <w:rFonts w:ascii="Times New Roman" w:hAnsi="Times New Roman" w:cs="Times New Roman"/>
          <w:sz w:val="24"/>
          <w:szCs w:val="24"/>
        </w:rPr>
        <w:t>или их групп как между собой, так и со средой их обитания».</w:t>
      </w:r>
    </w:p>
    <w:p w:rsidR="00C66B59" w:rsidRDefault="009F0D5E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накопления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C66B59">
        <w:rPr>
          <w:rFonts w:ascii="Times New Roman" w:hAnsi="Times New Roman" w:cs="Times New Roman"/>
          <w:sz w:val="24"/>
          <w:szCs w:val="24"/>
        </w:rPr>
        <w:t>знаний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C66B59">
        <w:rPr>
          <w:rFonts w:ascii="Times New Roman" w:hAnsi="Times New Roman" w:cs="Times New Roman"/>
          <w:sz w:val="24"/>
          <w:szCs w:val="24"/>
        </w:rPr>
        <w:t>предмет экологии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B59">
        <w:rPr>
          <w:rFonts w:ascii="Times New Roman" w:hAnsi="Times New Roman" w:cs="Times New Roman"/>
          <w:sz w:val="24"/>
          <w:szCs w:val="24"/>
        </w:rPr>
        <w:t>расширялся</w:t>
      </w:r>
      <w:proofErr w:type="gramEnd"/>
      <w:r w:rsidR="00C66B59">
        <w:rPr>
          <w:rFonts w:ascii="Times New Roman" w:hAnsi="Times New Roman" w:cs="Times New Roman"/>
          <w:sz w:val="24"/>
          <w:szCs w:val="24"/>
        </w:rPr>
        <w:t xml:space="preserve"> и к настоящему времени сформировалась более широкая научная дисциплина, основными задачами которой выделяются следующие:</w:t>
      </w:r>
    </w:p>
    <w:p w:rsidR="00C66B59" w:rsidRPr="008A20A4" w:rsidRDefault="00C66B59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20A4">
        <w:rPr>
          <w:rFonts w:ascii="Times New Roman" w:hAnsi="Times New Roman" w:cs="Times New Roman"/>
          <w:sz w:val="24"/>
          <w:szCs w:val="24"/>
        </w:rPr>
        <w:t>Исследование закономерностей организации жизни, в том числе в связи с антропогенным воздействием на природные системы и биосферу в целом;</w:t>
      </w:r>
    </w:p>
    <w:p w:rsidR="00944F6E" w:rsidRPr="008A20A4" w:rsidRDefault="00C66B59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20A4">
        <w:rPr>
          <w:rFonts w:ascii="Times New Roman" w:hAnsi="Times New Roman" w:cs="Times New Roman"/>
          <w:sz w:val="24"/>
          <w:szCs w:val="24"/>
        </w:rPr>
        <w:t>С</w:t>
      </w:r>
      <w:r w:rsidR="00944F6E" w:rsidRPr="008A20A4">
        <w:rPr>
          <w:rFonts w:ascii="Times New Roman" w:hAnsi="Times New Roman" w:cs="Times New Roman"/>
          <w:sz w:val="24"/>
          <w:szCs w:val="24"/>
        </w:rPr>
        <w:t>оздание научной основы рациональной эксплуатации</w:t>
      </w:r>
      <w:r w:rsidR="005D221E" w:rsidRP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944F6E" w:rsidRPr="008A20A4">
        <w:rPr>
          <w:rFonts w:ascii="Times New Roman" w:hAnsi="Times New Roman" w:cs="Times New Roman"/>
          <w:sz w:val="24"/>
          <w:szCs w:val="24"/>
        </w:rPr>
        <w:t>природных ресурсов, прогнозирования изменений природы под</w:t>
      </w:r>
      <w:r w:rsidR="005D221E" w:rsidRP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944F6E" w:rsidRPr="008A20A4">
        <w:rPr>
          <w:rFonts w:ascii="Times New Roman" w:hAnsi="Times New Roman" w:cs="Times New Roman"/>
          <w:sz w:val="24"/>
          <w:szCs w:val="24"/>
        </w:rPr>
        <w:t xml:space="preserve">влиянием деятельности человека и управления </w:t>
      </w:r>
      <w:r w:rsidR="005D221E" w:rsidRPr="008A20A4">
        <w:rPr>
          <w:rFonts w:ascii="Times New Roman" w:hAnsi="Times New Roman" w:cs="Times New Roman"/>
          <w:sz w:val="24"/>
          <w:szCs w:val="24"/>
        </w:rPr>
        <w:t>процессами, протекающими</w:t>
      </w:r>
      <w:r w:rsidR="00944F6E" w:rsidRPr="008A20A4">
        <w:rPr>
          <w:rFonts w:ascii="Times New Roman" w:hAnsi="Times New Roman" w:cs="Times New Roman"/>
          <w:sz w:val="24"/>
          <w:szCs w:val="24"/>
        </w:rPr>
        <w:t xml:space="preserve"> в биосфере, и сохранения среды обитания человека</w:t>
      </w:r>
      <w:r w:rsidR="005D221E" w:rsidRPr="008A20A4">
        <w:rPr>
          <w:rFonts w:ascii="Times New Roman" w:hAnsi="Times New Roman" w:cs="Times New Roman"/>
          <w:sz w:val="24"/>
          <w:szCs w:val="24"/>
        </w:rPr>
        <w:t>;</w:t>
      </w:r>
    </w:p>
    <w:p w:rsidR="00C97B38" w:rsidRPr="008A20A4" w:rsidRDefault="00944F6E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20A4">
        <w:rPr>
          <w:rFonts w:ascii="Times New Roman" w:hAnsi="Times New Roman" w:cs="Times New Roman"/>
          <w:sz w:val="24"/>
          <w:szCs w:val="24"/>
        </w:rPr>
        <w:t xml:space="preserve">Разработка системы мероприятий, обеспечивающих минимальное негативное воздействие на окружающую </w:t>
      </w:r>
      <w:r w:rsidR="00C97B38" w:rsidRPr="008A20A4">
        <w:rPr>
          <w:rFonts w:ascii="Times New Roman" w:hAnsi="Times New Roman" w:cs="Times New Roman"/>
          <w:sz w:val="24"/>
          <w:szCs w:val="24"/>
        </w:rPr>
        <w:t>человека природную среду в ходе его производственной деятельности и его бытовых отходов;</w:t>
      </w:r>
    </w:p>
    <w:p w:rsidR="005D221E" w:rsidRPr="008A20A4" w:rsidRDefault="00C97B38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8A20A4">
        <w:rPr>
          <w:rFonts w:ascii="Times New Roman" w:hAnsi="Times New Roman" w:cs="Times New Roman"/>
          <w:sz w:val="24"/>
          <w:szCs w:val="24"/>
        </w:rPr>
        <w:t>Восстановление нарушенных природных систем.</w:t>
      </w:r>
    </w:p>
    <w:p w:rsidR="005D221E" w:rsidRDefault="00065CD3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прекрасно понимаем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решение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сложных задач невозможно без достижения баланса разумных интересов государства, бизнеса и гражданского общества с соблюдением всех обязательств России по международным природоохранным соглашениям.</w:t>
      </w:r>
    </w:p>
    <w:p w:rsidR="00AA6252" w:rsidRDefault="00AA6252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поддерживая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одного из российских политологов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интересы государства и гражданского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должны совпадать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AB6730">
        <w:rPr>
          <w:rFonts w:ascii="Times New Roman" w:hAnsi="Times New Roman" w:cs="Times New Roman"/>
          <w:sz w:val="24"/>
          <w:szCs w:val="24"/>
        </w:rPr>
        <w:t xml:space="preserve"> когда речь реально идёт о безопасности страны, считаю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AB6730">
        <w:rPr>
          <w:rFonts w:ascii="Times New Roman" w:hAnsi="Times New Roman" w:cs="Times New Roman"/>
          <w:sz w:val="24"/>
          <w:szCs w:val="24"/>
        </w:rPr>
        <w:t xml:space="preserve"> что они </w:t>
      </w:r>
      <w:proofErr w:type="gramStart"/>
      <w:r w:rsidR="00AB6730">
        <w:rPr>
          <w:rFonts w:ascii="Times New Roman" w:hAnsi="Times New Roman" w:cs="Times New Roman"/>
          <w:sz w:val="24"/>
          <w:szCs w:val="24"/>
        </w:rPr>
        <w:t>применимы</w:t>
      </w:r>
      <w:proofErr w:type="gramEnd"/>
      <w:r w:rsidR="00AB6730">
        <w:rPr>
          <w:rFonts w:ascii="Times New Roman" w:hAnsi="Times New Roman" w:cs="Times New Roman"/>
          <w:sz w:val="24"/>
          <w:szCs w:val="24"/>
        </w:rPr>
        <w:t xml:space="preserve"> в том числе и к её экологической безопасности.</w:t>
      </w:r>
    </w:p>
    <w:p w:rsidR="005D221E" w:rsidRDefault="00065CD3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</w:t>
      </w:r>
      <w:r w:rsidR="00AB6730">
        <w:rPr>
          <w:rFonts w:ascii="Times New Roman" w:hAnsi="Times New Roman" w:cs="Times New Roman"/>
          <w:sz w:val="24"/>
          <w:szCs w:val="24"/>
        </w:rPr>
        <w:t>,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</w:t>
      </w:r>
      <w:r w:rsidR="005F124A">
        <w:rPr>
          <w:rFonts w:ascii="Times New Roman" w:hAnsi="Times New Roman" w:cs="Times New Roman"/>
          <w:sz w:val="24"/>
          <w:szCs w:val="24"/>
        </w:rPr>
        <w:t>но развивать экономику без малей</w:t>
      </w:r>
      <w:r>
        <w:rPr>
          <w:rFonts w:ascii="Times New Roman" w:hAnsi="Times New Roman" w:cs="Times New Roman"/>
          <w:sz w:val="24"/>
          <w:szCs w:val="24"/>
        </w:rPr>
        <w:t>шего</w:t>
      </w:r>
      <w:r w:rsidR="005F124A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среду, но это воздействие не должно превышать разумные допустимые пределы. И здесь не обойтись без регулирующей роли государства.</w:t>
      </w:r>
    </w:p>
    <w:p w:rsidR="005D221E" w:rsidRDefault="00AB3B33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был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F124A">
        <w:rPr>
          <w:rFonts w:ascii="Times New Roman" w:hAnsi="Times New Roman" w:cs="Times New Roman"/>
          <w:sz w:val="24"/>
          <w:szCs w:val="24"/>
        </w:rPr>
        <w:t>русский философ Николай Александрович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F124A">
        <w:rPr>
          <w:rFonts w:ascii="Times New Roman" w:hAnsi="Times New Roman" w:cs="Times New Roman"/>
          <w:sz w:val="24"/>
          <w:szCs w:val="24"/>
        </w:rPr>
        <w:t>Бердяев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5F124A">
        <w:rPr>
          <w:rFonts w:ascii="Times New Roman" w:hAnsi="Times New Roman" w:cs="Times New Roman"/>
          <w:sz w:val="24"/>
          <w:szCs w:val="24"/>
        </w:rPr>
        <w:t xml:space="preserve"> говорил о том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5F124A">
        <w:rPr>
          <w:rFonts w:ascii="Times New Roman" w:hAnsi="Times New Roman" w:cs="Times New Roman"/>
          <w:sz w:val="24"/>
          <w:szCs w:val="24"/>
        </w:rPr>
        <w:t xml:space="preserve"> что единственным гарантом свобод и прав гражданина </w:t>
      </w:r>
      <w:proofErr w:type="gramStart"/>
      <w:r w:rsidR="005F12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124A">
        <w:rPr>
          <w:rFonts w:ascii="Times New Roman" w:hAnsi="Times New Roman" w:cs="Times New Roman"/>
          <w:sz w:val="24"/>
          <w:szCs w:val="24"/>
        </w:rPr>
        <w:t>в том числе и конституционного права на достойную окружающую природную среду) является государство.</w:t>
      </w:r>
    </w:p>
    <w:p w:rsidR="005D221E" w:rsidRDefault="005F124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его роль должна быть регулирующей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тормозящей. Необходимо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экологические платежи шли на решение проблем окружаю</w:t>
      </w:r>
      <w:r w:rsidR="00F23A84">
        <w:rPr>
          <w:rFonts w:ascii="Times New Roman" w:hAnsi="Times New Roman" w:cs="Times New Roman"/>
          <w:sz w:val="24"/>
          <w:szCs w:val="24"/>
        </w:rPr>
        <w:t>щей среды, а не растворялись в о</w:t>
      </w:r>
      <w:r>
        <w:rPr>
          <w:rFonts w:ascii="Times New Roman" w:hAnsi="Times New Roman" w:cs="Times New Roman"/>
          <w:sz w:val="24"/>
          <w:szCs w:val="24"/>
        </w:rPr>
        <w:t>безличенном бюджете</w:t>
      </w:r>
      <w:r w:rsidR="00F23A84">
        <w:rPr>
          <w:rFonts w:ascii="Times New Roman" w:hAnsi="Times New Roman" w:cs="Times New Roman"/>
          <w:sz w:val="24"/>
          <w:szCs w:val="24"/>
        </w:rPr>
        <w:t>. Необходимо разрабатывать меры экономического стимулирования внедрения наилучших экологически безопасных технологий.</w:t>
      </w:r>
    </w:p>
    <w:p w:rsidR="005D221E" w:rsidRDefault="00F23A84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 сознании российских предпринимателей укрепилось чёткое понимание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природоохранная деятельность в рамках их компаний </w:t>
      </w:r>
      <w:r w:rsidRPr="00AA6252">
        <w:rPr>
          <w:rFonts w:ascii="Times New Roman" w:hAnsi="Times New Roman" w:cs="Times New Roman"/>
          <w:b/>
          <w:sz w:val="24"/>
          <w:szCs w:val="24"/>
        </w:rPr>
        <w:t>не является не профильной 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а является</w:t>
      </w:r>
      <w:r w:rsidR="00AA6252">
        <w:rPr>
          <w:rFonts w:ascii="Times New Roman" w:hAnsi="Times New Roman" w:cs="Times New Roman"/>
          <w:sz w:val="24"/>
          <w:szCs w:val="24"/>
        </w:rPr>
        <w:t xml:space="preserve"> их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вкладом в обеспечение экологической безопасности всей страны.</w:t>
      </w:r>
    </w:p>
    <w:p w:rsidR="005D221E" w:rsidRDefault="00F23A84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страниц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 не сходят громкие реляции, какие средства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тратят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AB67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оссийские компании на </w:t>
      </w:r>
      <w:r w:rsidR="00A82E34">
        <w:rPr>
          <w:rFonts w:ascii="Times New Roman" w:hAnsi="Times New Roman" w:cs="Times New Roman"/>
          <w:sz w:val="24"/>
          <w:szCs w:val="24"/>
        </w:rPr>
        <w:t xml:space="preserve">спасение дальневосточных тигров и леопардов. А какие деньги уходят на </w:t>
      </w:r>
      <w:r w:rsidR="00A82E34">
        <w:rPr>
          <w:rFonts w:ascii="Times New Roman" w:hAnsi="Times New Roman" w:cs="Times New Roman"/>
          <w:sz w:val="24"/>
          <w:szCs w:val="24"/>
        </w:rPr>
        <w:lastRenderedPageBreak/>
        <w:t>поддержание хоккея</w:t>
      </w:r>
      <w:r w:rsidR="00131323">
        <w:rPr>
          <w:rFonts w:ascii="Times New Roman" w:hAnsi="Times New Roman" w:cs="Times New Roman"/>
          <w:sz w:val="24"/>
          <w:szCs w:val="24"/>
        </w:rPr>
        <w:t xml:space="preserve"> и футбола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 w:rsidR="00131323">
        <w:rPr>
          <w:rFonts w:ascii="Times New Roman" w:hAnsi="Times New Roman" w:cs="Times New Roman"/>
          <w:sz w:val="24"/>
          <w:szCs w:val="24"/>
        </w:rPr>
        <w:t>тут вообще слов нет, и никто не вспоминает про не</w:t>
      </w:r>
      <w:r w:rsidR="00AB6730">
        <w:rPr>
          <w:rFonts w:ascii="Times New Roman" w:hAnsi="Times New Roman" w:cs="Times New Roman"/>
          <w:sz w:val="24"/>
          <w:szCs w:val="24"/>
        </w:rPr>
        <w:t xml:space="preserve"> </w:t>
      </w:r>
      <w:r w:rsidR="00131323">
        <w:rPr>
          <w:rFonts w:ascii="Times New Roman" w:hAnsi="Times New Roman" w:cs="Times New Roman"/>
          <w:sz w:val="24"/>
          <w:szCs w:val="24"/>
        </w:rPr>
        <w:t>профильную деятельность.</w:t>
      </w:r>
    </w:p>
    <w:p w:rsidR="005D221E" w:rsidRPr="00AA6252" w:rsidRDefault="00A82E34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ответ на предложение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поддержать научные разработки по адаптации производственного персонала и населения в неблагоприятных техногенных и климатических условиях, </w:t>
      </w:r>
      <w:r w:rsidR="00131323">
        <w:rPr>
          <w:rFonts w:ascii="Times New Roman" w:hAnsi="Times New Roman" w:cs="Times New Roman"/>
          <w:sz w:val="24"/>
          <w:szCs w:val="24"/>
        </w:rPr>
        <w:t>провести исследования по снижению выбросов в атмосферу вредных веществ из труб работающих на угле электростанций, принять участие в подготовке материалов для образовательных и воспитательных экологических программ мы слышим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131323">
        <w:rPr>
          <w:rFonts w:ascii="Times New Roman" w:hAnsi="Times New Roman" w:cs="Times New Roman"/>
          <w:sz w:val="24"/>
          <w:szCs w:val="24"/>
        </w:rPr>
        <w:t xml:space="preserve"> что </w:t>
      </w:r>
      <w:r w:rsidR="00131323" w:rsidRPr="00AA6252">
        <w:rPr>
          <w:rFonts w:ascii="Times New Roman" w:hAnsi="Times New Roman" w:cs="Times New Roman"/>
          <w:b/>
          <w:sz w:val="24"/>
          <w:szCs w:val="24"/>
        </w:rPr>
        <w:t>это не профильная для компании деятельность</w:t>
      </w:r>
      <w:r w:rsidR="00F23A84" w:rsidRPr="00AA6252">
        <w:rPr>
          <w:rFonts w:ascii="Times New Roman" w:hAnsi="Times New Roman" w:cs="Times New Roman"/>
          <w:sz w:val="24"/>
          <w:szCs w:val="24"/>
        </w:rPr>
        <w:t xml:space="preserve"> </w:t>
      </w:r>
      <w:r w:rsidR="00131323" w:rsidRPr="00AA6252">
        <w:rPr>
          <w:rFonts w:ascii="Times New Roman" w:hAnsi="Times New Roman" w:cs="Times New Roman"/>
          <w:sz w:val="24"/>
          <w:szCs w:val="24"/>
        </w:rPr>
        <w:t>– это как понимать</w:t>
      </w:r>
      <w:proofErr w:type="gramStart"/>
      <w:r w:rsidR="00131323" w:rsidRPr="00AA625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31323" w:rsidRPr="00AA6252">
        <w:rPr>
          <w:rFonts w:ascii="Times New Roman" w:hAnsi="Times New Roman" w:cs="Times New Roman"/>
          <w:sz w:val="24"/>
          <w:szCs w:val="24"/>
        </w:rPr>
        <w:t>?</w:t>
      </w:r>
    </w:p>
    <w:p w:rsidR="005D221E" w:rsidRDefault="00AB3B33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экологического воспитания и образования. Мн</w:t>
      </w:r>
      <w:r w:rsidR="005869ED">
        <w:rPr>
          <w:rFonts w:ascii="Times New Roman" w:hAnsi="Times New Roman" w:cs="Times New Roman"/>
          <w:sz w:val="24"/>
          <w:szCs w:val="24"/>
        </w:rPr>
        <w:t>е очень понравилась однажды услы</w:t>
      </w:r>
      <w:r>
        <w:rPr>
          <w:rFonts w:ascii="Times New Roman" w:hAnsi="Times New Roman" w:cs="Times New Roman"/>
          <w:sz w:val="24"/>
          <w:szCs w:val="24"/>
        </w:rPr>
        <w:t>шанная фраза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школа</w:t>
      </w:r>
      <w:r w:rsidR="005869ED">
        <w:rPr>
          <w:rFonts w:ascii="Times New Roman" w:hAnsi="Times New Roman" w:cs="Times New Roman"/>
          <w:sz w:val="24"/>
          <w:szCs w:val="24"/>
        </w:rPr>
        <w:t>-это механизм по производству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869ED">
        <w:rPr>
          <w:rFonts w:ascii="Times New Roman" w:hAnsi="Times New Roman" w:cs="Times New Roman"/>
          <w:sz w:val="24"/>
          <w:szCs w:val="24"/>
        </w:rPr>
        <w:t>гражданина страны. Но как же мы будем воспитывать любящего свою страну и оберегающего его природную среду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5869ED">
        <w:rPr>
          <w:rFonts w:ascii="Times New Roman" w:hAnsi="Times New Roman" w:cs="Times New Roman"/>
          <w:sz w:val="24"/>
          <w:szCs w:val="24"/>
        </w:rPr>
        <w:t>гражданина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5869ED">
        <w:rPr>
          <w:rFonts w:ascii="Times New Roman" w:hAnsi="Times New Roman" w:cs="Times New Roman"/>
          <w:sz w:val="24"/>
          <w:szCs w:val="24"/>
        </w:rPr>
        <w:t xml:space="preserve"> когда из официальной школьной программы исключено природоведение</w:t>
      </w:r>
      <w:r w:rsidR="005D221E">
        <w:rPr>
          <w:rFonts w:ascii="Times New Roman" w:hAnsi="Times New Roman" w:cs="Times New Roman"/>
          <w:sz w:val="24"/>
          <w:szCs w:val="24"/>
        </w:rPr>
        <w:t>.</w:t>
      </w:r>
    </w:p>
    <w:p w:rsidR="005D221E" w:rsidRDefault="005869ED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стране много </w:t>
      </w:r>
      <w:r w:rsidR="00C41D4E">
        <w:rPr>
          <w:rFonts w:ascii="Times New Roman" w:hAnsi="Times New Roman" w:cs="Times New Roman"/>
          <w:sz w:val="24"/>
          <w:szCs w:val="24"/>
        </w:rPr>
        <w:t>прекрасных квалифицированных педагогов, работающих во всех регионах, которые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C41D4E">
        <w:rPr>
          <w:rFonts w:ascii="Times New Roman" w:hAnsi="Times New Roman" w:cs="Times New Roman"/>
          <w:sz w:val="24"/>
          <w:szCs w:val="24"/>
        </w:rPr>
        <w:t xml:space="preserve"> в содружестве с академическими и университетскими учёными</w:t>
      </w:r>
      <w:r w:rsidR="005E7BB1">
        <w:rPr>
          <w:rFonts w:ascii="Times New Roman" w:hAnsi="Times New Roman" w:cs="Times New Roman"/>
          <w:sz w:val="24"/>
          <w:szCs w:val="24"/>
        </w:rPr>
        <w:t xml:space="preserve"> и при поддержке региональных ми</w:t>
      </w:r>
      <w:r w:rsidR="00C41D4E">
        <w:rPr>
          <w:rFonts w:ascii="Times New Roman" w:hAnsi="Times New Roman" w:cs="Times New Roman"/>
          <w:sz w:val="24"/>
          <w:szCs w:val="24"/>
        </w:rPr>
        <w:t>нистерств образования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5E7BB1">
        <w:rPr>
          <w:rFonts w:ascii="Times New Roman" w:hAnsi="Times New Roman" w:cs="Times New Roman"/>
          <w:sz w:val="24"/>
          <w:szCs w:val="24"/>
        </w:rPr>
        <w:t xml:space="preserve"> создают уникальные учебные пособия.</w:t>
      </w:r>
    </w:p>
    <w:p w:rsidR="003364BF" w:rsidRDefault="005E7BB1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проходившего этим летом в Иркутской области Молодёжного Байкальского экологического форума один из лидеров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«Байкальская экологическая сеть» </w:t>
      </w:r>
      <w:r w:rsidR="00CE10E1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364BF">
        <w:rPr>
          <w:rFonts w:ascii="Times New Roman" w:hAnsi="Times New Roman" w:cs="Times New Roman"/>
          <w:sz w:val="24"/>
          <w:szCs w:val="24"/>
        </w:rPr>
        <w:t>Кузеванова подарила мне книги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922480">
        <w:rPr>
          <w:rFonts w:ascii="Times New Roman" w:hAnsi="Times New Roman" w:cs="Times New Roman"/>
          <w:sz w:val="24"/>
          <w:szCs w:val="24"/>
        </w:rPr>
        <w:t xml:space="preserve"> автором</w:t>
      </w:r>
      <w:r w:rsidR="003364BF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CE10E1">
        <w:rPr>
          <w:rFonts w:ascii="Times New Roman" w:hAnsi="Times New Roman" w:cs="Times New Roman"/>
          <w:sz w:val="24"/>
          <w:szCs w:val="24"/>
        </w:rPr>
        <w:t>она является, «Байкаловедение</w:t>
      </w:r>
      <w:r w:rsidR="005D221E">
        <w:rPr>
          <w:rFonts w:ascii="Times New Roman" w:hAnsi="Times New Roman" w:cs="Times New Roman"/>
          <w:sz w:val="24"/>
          <w:szCs w:val="24"/>
        </w:rPr>
        <w:t>.</w:t>
      </w:r>
      <w:r w:rsidR="00922480">
        <w:rPr>
          <w:rFonts w:ascii="Times New Roman" w:hAnsi="Times New Roman" w:cs="Times New Roman"/>
          <w:sz w:val="24"/>
          <w:szCs w:val="24"/>
        </w:rPr>
        <w:t xml:space="preserve"> </w:t>
      </w:r>
      <w:r w:rsidR="00CE10E1">
        <w:rPr>
          <w:rFonts w:ascii="Times New Roman" w:hAnsi="Times New Roman" w:cs="Times New Roman"/>
          <w:sz w:val="24"/>
          <w:szCs w:val="24"/>
        </w:rPr>
        <w:t>Животный мир Байкала.</w:t>
      </w:r>
      <w:r w:rsidR="00922480">
        <w:rPr>
          <w:rFonts w:ascii="Times New Roman" w:hAnsi="Times New Roman" w:cs="Times New Roman"/>
          <w:sz w:val="24"/>
          <w:szCs w:val="24"/>
        </w:rPr>
        <w:t xml:space="preserve"> </w:t>
      </w:r>
      <w:r w:rsidR="00CE10E1">
        <w:rPr>
          <w:rFonts w:ascii="Times New Roman" w:hAnsi="Times New Roman" w:cs="Times New Roman"/>
          <w:sz w:val="24"/>
          <w:szCs w:val="24"/>
        </w:rPr>
        <w:t>Человек и Байкал»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CE10E1">
        <w:rPr>
          <w:rFonts w:ascii="Times New Roman" w:hAnsi="Times New Roman" w:cs="Times New Roman"/>
          <w:sz w:val="24"/>
          <w:szCs w:val="24"/>
        </w:rPr>
        <w:t xml:space="preserve"> а также «Байкаловедение.</w:t>
      </w:r>
      <w:r w:rsidR="00922480">
        <w:rPr>
          <w:rFonts w:ascii="Times New Roman" w:hAnsi="Times New Roman" w:cs="Times New Roman"/>
          <w:sz w:val="24"/>
          <w:szCs w:val="24"/>
        </w:rPr>
        <w:t xml:space="preserve"> </w:t>
      </w:r>
      <w:r w:rsidR="00CE10E1">
        <w:rPr>
          <w:rFonts w:ascii="Times New Roman" w:hAnsi="Times New Roman" w:cs="Times New Roman"/>
          <w:sz w:val="24"/>
          <w:szCs w:val="24"/>
        </w:rPr>
        <w:t xml:space="preserve">Байкал с древних времён и до наших дней», </w:t>
      </w:r>
      <w:proofErr w:type="gramStart"/>
      <w:r w:rsidR="00CE10E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CE10E1">
        <w:rPr>
          <w:rFonts w:ascii="Times New Roman" w:hAnsi="Times New Roman" w:cs="Times New Roman"/>
          <w:sz w:val="24"/>
          <w:szCs w:val="24"/>
        </w:rPr>
        <w:t xml:space="preserve"> в соавторстве с Валенти</w:t>
      </w:r>
      <w:r w:rsidR="00D02DA2">
        <w:rPr>
          <w:rFonts w:ascii="Times New Roman" w:hAnsi="Times New Roman" w:cs="Times New Roman"/>
          <w:sz w:val="24"/>
          <w:szCs w:val="24"/>
        </w:rPr>
        <w:t xml:space="preserve">ной Сергеевой. И хотя они </w:t>
      </w:r>
      <w:r w:rsidR="00CE10E1">
        <w:rPr>
          <w:rFonts w:ascii="Times New Roman" w:hAnsi="Times New Roman" w:cs="Times New Roman"/>
          <w:sz w:val="24"/>
          <w:szCs w:val="24"/>
        </w:rPr>
        <w:t>обозначены как учебные пособия для учеников 5-7 классов</w:t>
      </w:r>
      <w:r w:rsidR="00D02DA2">
        <w:rPr>
          <w:rFonts w:ascii="Times New Roman" w:hAnsi="Times New Roman" w:cs="Times New Roman"/>
          <w:sz w:val="24"/>
          <w:szCs w:val="24"/>
        </w:rPr>
        <w:t xml:space="preserve">, эти замечательные книги полезно прочесть всем тем, кто представляет исполнительную и законодательную власть в регионе, кто реализует свои </w:t>
      </w:r>
      <w:proofErr w:type="gramStart"/>
      <w:r w:rsidR="00D02DA2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="00D02DA2">
        <w:rPr>
          <w:rFonts w:ascii="Times New Roman" w:hAnsi="Times New Roman" w:cs="Times New Roman"/>
          <w:sz w:val="24"/>
          <w:szCs w:val="24"/>
        </w:rPr>
        <w:t xml:space="preserve"> на Байкальской природной территории. </w:t>
      </w:r>
    </w:p>
    <w:p w:rsidR="005D221E" w:rsidRDefault="00D02DA2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предисловии книги указано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написана в форме пособия для обучения, с проверочными вопросами и заданиями. Очень хочется, чтобы эти проверочные вопро</w:t>
      </w:r>
      <w:r w:rsidR="00805F00">
        <w:rPr>
          <w:rFonts w:ascii="Times New Roman" w:hAnsi="Times New Roman" w:cs="Times New Roman"/>
          <w:sz w:val="24"/>
          <w:szCs w:val="24"/>
        </w:rPr>
        <w:t>сы и задания были адресованы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 из</w:t>
      </w:r>
      <w:r w:rsidR="00805F00">
        <w:rPr>
          <w:rFonts w:ascii="Times New Roman" w:hAnsi="Times New Roman" w:cs="Times New Roman"/>
          <w:sz w:val="24"/>
          <w:szCs w:val="24"/>
        </w:rPr>
        <w:t xml:space="preserve"> профильных комитетов Государственной Думы и Федеральных министерств и ведомств, отвечающим за ФЦП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805F00">
        <w:rPr>
          <w:rFonts w:ascii="Times New Roman" w:hAnsi="Times New Roman" w:cs="Times New Roman"/>
          <w:sz w:val="24"/>
          <w:szCs w:val="24"/>
        </w:rPr>
        <w:t>«Байкал».</w:t>
      </w:r>
    </w:p>
    <w:p w:rsidR="005D221E" w:rsidRDefault="00805F00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Отрадно, что </w:t>
      </w:r>
      <w:r w:rsidR="00E07888">
        <w:rPr>
          <w:rFonts w:ascii="Times New Roman" w:hAnsi="Times New Roman" w:cs="Times New Roman"/>
          <w:sz w:val="24"/>
          <w:szCs w:val="24"/>
        </w:rPr>
        <w:t>среди тех, кто финансировал издание, помимо региональных общественных организаций и Неправительственного экологического фонда им.</w:t>
      </w:r>
      <w:r w:rsidR="00922480">
        <w:rPr>
          <w:rFonts w:ascii="Times New Roman" w:hAnsi="Times New Roman" w:cs="Times New Roman"/>
          <w:sz w:val="24"/>
          <w:szCs w:val="24"/>
        </w:rPr>
        <w:t xml:space="preserve"> В.И. </w:t>
      </w:r>
      <w:r w:rsidR="00E07888">
        <w:rPr>
          <w:rFonts w:ascii="Times New Roman" w:hAnsi="Times New Roman" w:cs="Times New Roman"/>
          <w:sz w:val="24"/>
          <w:szCs w:val="24"/>
        </w:rPr>
        <w:t>Вернадского, были местные компании и отдельные предприниматели. Но вот крупные российские промышленные компании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E07888">
        <w:rPr>
          <w:rFonts w:ascii="Times New Roman" w:hAnsi="Times New Roman" w:cs="Times New Roman"/>
          <w:sz w:val="24"/>
          <w:szCs w:val="24"/>
        </w:rPr>
        <w:t xml:space="preserve"> реализующие свои проекты в регионе,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E07888">
        <w:rPr>
          <w:rFonts w:ascii="Times New Roman" w:hAnsi="Times New Roman" w:cs="Times New Roman"/>
          <w:sz w:val="24"/>
          <w:szCs w:val="24"/>
        </w:rPr>
        <w:t>среди спонсоров замечены не были (это по поводу непрофильной деятельности).</w:t>
      </w:r>
    </w:p>
    <w:p w:rsidR="005D221E" w:rsidRDefault="00E07888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надеят</w:t>
      </w:r>
      <w:r w:rsidR="004352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что</w:t>
      </w:r>
      <w:r w:rsidR="00435211">
        <w:rPr>
          <w:rFonts w:ascii="Times New Roman" w:hAnsi="Times New Roman" w:cs="Times New Roman"/>
          <w:sz w:val="24"/>
          <w:szCs w:val="24"/>
        </w:rPr>
        <w:t xml:space="preserve"> в ходе нашего Форума мне посчастливится увидеть такие же учебные пособия по Приморью, а если нет, то в ближайшее время они появятся при поддержке мощных Российских компаний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435211">
        <w:rPr>
          <w:rFonts w:ascii="Times New Roman" w:hAnsi="Times New Roman" w:cs="Times New Roman"/>
          <w:sz w:val="24"/>
          <w:szCs w:val="24"/>
        </w:rPr>
        <w:t xml:space="preserve"> для которых Приморье стало основной площадкой</w:t>
      </w:r>
      <w:r w:rsidR="003364BF">
        <w:rPr>
          <w:rFonts w:ascii="Times New Roman" w:hAnsi="Times New Roman" w:cs="Times New Roman"/>
          <w:sz w:val="24"/>
          <w:szCs w:val="24"/>
        </w:rPr>
        <w:t xml:space="preserve"> для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435211">
        <w:rPr>
          <w:rFonts w:ascii="Times New Roman" w:hAnsi="Times New Roman" w:cs="Times New Roman"/>
          <w:sz w:val="24"/>
          <w:szCs w:val="24"/>
        </w:rPr>
        <w:t>развития их бизнеса в АТР.</w:t>
      </w:r>
    </w:p>
    <w:p w:rsidR="00DD0A6B" w:rsidRDefault="00435211" w:rsidP="00BE0FE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Есть определённая уверенность в том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произойдёт во всех регионах России</w:t>
      </w:r>
      <w:r w:rsidR="003364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64BF">
        <w:rPr>
          <w:rFonts w:ascii="Times New Roman" w:hAnsi="Times New Roman" w:cs="Times New Roman"/>
          <w:sz w:val="24"/>
          <w:szCs w:val="24"/>
        </w:rPr>
        <w:t>Во время прошедшей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BE0FE0">
        <w:rPr>
          <w:rFonts w:ascii="Times New Roman" w:hAnsi="Times New Roman" w:cs="Times New Roman"/>
          <w:sz w:val="24"/>
          <w:szCs w:val="24"/>
        </w:rPr>
        <w:t xml:space="preserve">7 </w:t>
      </w:r>
      <w:r w:rsidR="00DD0A6B">
        <w:rPr>
          <w:rFonts w:ascii="Times New Roman" w:hAnsi="Times New Roman" w:cs="Times New Roman"/>
          <w:sz w:val="24"/>
          <w:szCs w:val="24"/>
        </w:rPr>
        <w:t>октябре с.г.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DD0A6B">
        <w:rPr>
          <w:rFonts w:ascii="Times New Roman" w:hAnsi="Times New Roman" w:cs="Times New Roman"/>
          <w:sz w:val="24"/>
          <w:szCs w:val="24"/>
        </w:rPr>
        <w:t>Всероссийско</w:t>
      </w:r>
      <w:r w:rsidR="00BE0FE0">
        <w:rPr>
          <w:rFonts w:ascii="Times New Roman" w:hAnsi="Times New Roman" w:cs="Times New Roman"/>
          <w:sz w:val="24"/>
          <w:szCs w:val="24"/>
        </w:rPr>
        <w:t>й</w:t>
      </w:r>
      <w:r w:rsidR="00DD0A6B">
        <w:rPr>
          <w:rFonts w:ascii="Times New Roman" w:hAnsi="Times New Roman" w:cs="Times New Roman"/>
          <w:sz w:val="24"/>
          <w:szCs w:val="24"/>
        </w:rPr>
        <w:t xml:space="preserve"> </w:t>
      </w:r>
      <w:r w:rsidR="00BE0FE0">
        <w:rPr>
          <w:rFonts w:ascii="Times New Roman" w:hAnsi="Times New Roman" w:cs="Times New Roman"/>
          <w:sz w:val="24"/>
          <w:szCs w:val="24"/>
        </w:rPr>
        <w:t xml:space="preserve">встречи «Экологическая культура и образование: диалог регионов», </w:t>
      </w:r>
      <w:r w:rsidR="003364BF">
        <w:rPr>
          <w:rFonts w:ascii="Times New Roman" w:hAnsi="Times New Roman" w:cs="Times New Roman"/>
          <w:sz w:val="24"/>
          <w:szCs w:val="24"/>
        </w:rPr>
        <w:t>организованной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DD0A6B">
        <w:rPr>
          <w:rFonts w:ascii="Times New Roman" w:hAnsi="Times New Roman" w:cs="Times New Roman"/>
          <w:sz w:val="24"/>
          <w:szCs w:val="24"/>
        </w:rPr>
        <w:t xml:space="preserve">Комиссией по экологической культуре и просвещению </w:t>
      </w:r>
      <w:r w:rsidR="00BE0FE0">
        <w:rPr>
          <w:rFonts w:ascii="Times New Roman" w:hAnsi="Times New Roman" w:cs="Times New Roman"/>
          <w:sz w:val="24"/>
          <w:szCs w:val="24"/>
        </w:rPr>
        <w:t>Федерального экологического совета при Министерстве природных ресурсов и экологии Российской Федерации</w:t>
      </w:r>
      <w:r w:rsidR="00DD0A6B">
        <w:rPr>
          <w:rFonts w:ascii="Times New Roman" w:hAnsi="Times New Roman" w:cs="Times New Roman"/>
          <w:sz w:val="24"/>
          <w:szCs w:val="24"/>
        </w:rPr>
        <w:t>, Руководитель Комиссии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DD0A6B">
        <w:rPr>
          <w:rFonts w:ascii="Times New Roman" w:hAnsi="Times New Roman" w:cs="Times New Roman"/>
          <w:sz w:val="24"/>
          <w:szCs w:val="24"/>
        </w:rPr>
        <w:t xml:space="preserve">Соколова Н.Р., </w:t>
      </w:r>
      <w:r w:rsidR="00BE0FE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D0A6B">
        <w:rPr>
          <w:rFonts w:ascii="Times New Roman" w:hAnsi="Times New Roman" w:cs="Times New Roman"/>
          <w:sz w:val="24"/>
          <w:szCs w:val="24"/>
        </w:rPr>
        <w:t>Управления</w:t>
      </w:r>
      <w:r w:rsidR="00BE0FE0">
        <w:rPr>
          <w:rFonts w:ascii="Times New Roman" w:hAnsi="Times New Roman" w:cs="Times New Roman"/>
          <w:sz w:val="24"/>
          <w:szCs w:val="24"/>
        </w:rPr>
        <w:t xml:space="preserve"> Государственного экологического надзора </w:t>
      </w:r>
      <w:r w:rsidR="00DD0A6B">
        <w:rPr>
          <w:rFonts w:ascii="Times New Roman" w:hAnsi="Times New Roman" w:cs="Times New Roman"/>
          <w:sz w:val="24"/>
          <w:szCs w:val="24"/>
        </w:rPr>
        <w:t>Росприродназора, представила изданную при поддержке</w:t>
      </w:r>
      <w:r w:rsidR="00BE0FE0">
        <w:rPr>
          <w:rFonts w:ascii="Times New Roman" w:hAnsi="Times New Roman" w:cs="Times New Roman"/>
          <w:sz w:val="24"/>
          <w:szCs w:val="24"/>
        </w:rPr>
        <w:t xml:space="preserve"> Русского географического общества </w:t>
      </w:r>
      <w:r w:rsidR="00DD0A6B">
        <w:rPr>
          <w:rFonts w:ascii="Times New Roman" w:hAnsi="Times New Roman" w:cs="Times New Roman"/>
          <w:sz w:val="24"/>
          <w:szCs w:val="24"/>
        </w:rPr>
        <w:t>«Азбук</w:t>
      </w:r>
      <w:r w:rsidR="00BE0FE0">
        <w:rPr>
          <w:rFonts w:ascii="Times New Roman" w:hAnsi="Times New Roman" w:cs="Times New Roman"/>
          <w:sz w:val="24"/>
          <w:szCs w:val="24"/>
        </w:rPr>
        <w:t>а</w:t>
      </w:r>
      <w:r w:rsidR="00DD0A6B">
        <w:rPr>
          <w:rFonts w:ascii="Times New Roman" w:hAnsi="Times New Roman" w:cs="Times New Roman"/>
          <w:sz w:val="24"/>
          <w:szCs w:val="24"/>
        </w:rPr>
        <w:t xml:space="preserve"> природолюбия»,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32678A">
        <w:rPr>
          <w:rFonts w:ascii="Times New Roman" w:hAnsi="Times New Roman" w:cs="Times New Roman"/>
          <w:sz w:val="24"/>
          <w:szCs w:val="24"/>
        </w:rPr>
        <w:t xml:space="preserve">прекрасное </w:t>
      </w:r>
      <w:r w:rsidR="00DD0A6B">
        <w:rPr>
          <w:rFonts w:ascii="Times New Roman" w:hAnsi="Times New Roman" w:cs="Times New Roman"/>
          <w:sz w:val="24"/>
          <w:szCs w:val="24"/>
        </w:rPr>
        <w:t>учебное пособие</w:t>
      </w:r>
      <w:r w:rsidR="00922480">
        <w:rPr>
          <w:rFonts w:ascii="Times New Roman" w:hAnsi="Times New Roman" w:cs="Times New Roman"/>
          <w:sz w:val="24"/>
          <w:szCs w:val="24"/>
        </w:rPr>
        <w:t xml:space="preserve"> </w:t>
      </w:r>
      <w:r w:rsidR="00DD0A6B"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proofErr w:type="gramEnd"/>
      <w:r w:rsidR="00DD0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21E" w:rsidRDefault="00DD0A6B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совещания </w:t>
      </w:r>
      <w:r w:rsidR="00F93B5A">
        <w:rPr>
          <w:rFonts w:ascii="Times New Roman" w:hAnsi="Times New Roman" w:cs="Times New Roman"/>
          <w:sz w:val="24"/>
          <w:szCs w:val="24"/>
        </w:rPr>
        <w:t>мы получили обширную информацию о том, как активно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F93B5A">
        <w:rPr>
          <w:rFonts w:ascii="Times New Roman" w:hAnsi="Times New Roman" w:cs="Times New Roman"/>
          <w:sz w:val="24"/>
          <w:szCs w:val="24"/>
        </w:rPr>
        <w:t>работают регионы, какие интереснейшие материалы в области регионального природоведения разработаны и направляются в школы в качестве дополнительных учебных пособий, как стремительно шагает по стране движение юных друзей и защитников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F93B5A">
        <w:rPr>
          <w:rFonts w:ascii="Times New Roman" w:hAnsi="Times New Roman" w:cs="Times New Roman"/>
          <w:sz w:val="24"/>
          <w:szCs w:val="24"/>
        </w:rPr>
        <w:t>природы «ЭКОЛЯТА».</w:t>
      </w:r>
    </w:p>
    <w:p w:rsidR="005D221E" w:rsidRDefault="00F93B5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разумно, что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C70069"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>
        <w:rPr>
          <w:rFonts w:ascii="Times New Roman" w:hAnsi="Times New Roman" w:cs="Times New Roman"/>
          <w:sz w:val="24"/>
          <w:szCs w:val="24"/>
        </w:rPr>
        <w:t>Комиссию по экологической культуре и просвещению возглавляет</w:t>
      </w:r>
      <w:r w:rsidR="00C70069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922480">
        <w:rPr>
          <w:rFonts w:ascii="Times New Roman" w:hAnsi="Times New Roman" w:cs="Times New Roman"/>
          <w:sz w:val="24"/>
          <w:szCs w:val="24"/>
        </w:rPr>
        <w:t>Росприродназора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C70069">
        <w:rPr>
          <w:rFonts w:ascii="Times New Roman" w:hAnsi="Times New Roman" w:cs="Times New Roman"/>
          <w:sz w:val="24"/>
          <w:szCs w:val="24"/>
        </w:rPr>
        <w:t xml:space="preserve">Соколова Н.Р., профессионал и энтузиаст своего дела. Будем надеяться, что </w:t>
      </w:r>
      <w:r w:rsidR="00BE0FE0">
        <w:rPr>
          <w:rFonts w:ascii="Times New Roman" w:hAnsi="Times New Roman" w:cs="Times New Roman"/>
          <w:sz w:val="24"/>
          <w:szCs w:val="24"/>
        </w:rPr>
        <w:t xml:space="preserve">Минобразования России </w:t>
      </w:r>
      <w:r w:rsidR="00C70069">
        <w:rPr>
          <w:rFonts w:ascii="Times New Roman" w:hAnsi="Times New Roman" w:cs="Times New Roman"/>
          <w:sz w:val="24"/>
          <w:szCs w:val="24"/>
        </w:rPr>
        <w:t>тоже активизирует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C70069">
        <w:rPr>
          <w:rFonts w:ascii="Times New Roman" w:hAnsi="Times New Roman" w:cs="Times New Roman"/>
          <w:sz w:val="24"/>
          <w:szCs w:val="24"/>
        </w:rPr>
        <w:t>свои шаги, а социально ответственный и экологически сознательный бизнес поддержит их работу.</w:t>
      </w:r>
    </w:p>
    <w:p w:rsidR="005D221E" w:rsidRDefault="00C70069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площадкой для экологического воспитания и образования</w:t>
      </w:r>
      <w:r w:rsidR="0092513E">
        <w:rPr>
          <w:rFonts w:ascii="Times New Roman" w:hAnsi="Times New Roman" w:cs="Times New Roman"/>
          <w:sz w:val="24"/>
          <w:szCs w:val="24"/>
        </w:rPr>
        <w:t xml:space="preserve"> являются не только школы и вузы, мне хотелось бы озвучить сегодня одну инициативу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92513E">
        <w:rPr>
          <w:rFonts w:ascii="Times New Roman" w:hAnsi="Times New Roman" w:cs="Times New Roman"/>
          <w:sz w:val="24"/>
          <w:szCs w:val="24"/>
        </w:rPr>
        <w:t xml:space="preserve"> которая родилась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92513E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92513E">
        <w:rPr>
          <w:rFonts w:ascii="Times New Roman" w:hAnsi="Times New Roman" w:cs="Times New Roman"/>
          <w:sz w:val="24"/>
          <w:szCs w:val="24"/>
        </w:rPr>
        <w:t>ко мне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92513E">
        <w:rPr>
          <w:rFonts w:ascii="Times New Roman" w:hAnsi="Times New Roman" w:cs="Times New Roman"/>
          <w:sz w:val="24"/>
          <w:szCs w:val="24"/>
        </w:rPr>
        <w:t>в Москве пришёл Ваш земляк, в прошлом журналист,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92513E">
        <w:rPr>
          <w:rFonts w:ascii="Times New Roman" w:hAnsi="Times New Roman" w:cs="Times New Roman"/>
          <w:sz w:val="24"/>
          <w:szCs w:val="24"/>
        </w:rPr>
        <w:t>Пётр Размазин. Хотя тут будет справедливо заметить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92513E">
        <w:rPr>
          <w:rFonts w:ascii="Times New Roman" w:hAnsi="Times New Roman" w:cs="Times New Roman"/>
          <w:sz w:val="24"/>
          <w:szCs w:val="24"/>
        </w:rPr>
        <w:t xml:space="preserve"> что журналисты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922480">
        <w:rPr>
          <w:rFonts w:ascii="Times New Roman" w:hAnsi="Times New Roman" w:cs="Times New Roman"/>
          <w:sz w:val="24"/>
          <w:szCs w:val="24"/>
        </w:rPr>
        <w:t xml:space="preserve"> </w:t>
      </w:r>
      <w:r w:rsidR="0092513E">
        <w:rPr>
          <w:rFonts w:ascii="Times New Roman" w:hAnsi="Times New Roman" w:cs="Times New Roman"/>
          <w:sz w:val="24"/>
          <w:szCs w:val="24"/>
        </w:rPr>
        <w:t>как и представители других уважаемых профессий, бывшими не бывают. Сейчас он работает директором краеведческого музея в одном из небольших городов «Золотого Кольца».</w:t>
      </w:r>
    </w:p>
    <w:p w:rsidR="005D221E" w:rsidRDefault="0092513E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разговора о вопросах охраны природы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мы решили выступить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с предложением о создании «Экологической ассоциации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краеведческих музеев России». Как правило все они являются структурными подразделениями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E6BCA">
        <w:rPr>
          <w:rFonts w:ascii="Times New Roman" w:hAnsi="Times New Roman" w:cs="Times New Roman"/>
          <w:sz w:val="24"/>
          <w:szCs w:val="24"/>
        </w:rPr>
        <w:t xml:space="preserve"> замыкающимися на органы муниципального управления, где как нельзя лучше знают </w:t>
      </w:r>
      <w:proofErr w:type="gramStart"/>
      <w:r w:rsidR="002E6B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6BCA">
        <w:rPr>
          <w:rFonts w:ascii="Times New Roman" w:hAnsi="Times New Roman" w:cs="Times New Roman"/>
          <w:sz w:val="24"/>
          <w:szCs w:val="24"/>
        </w:rPr>
        <w:t xml:space="preserve"> всех экологических проблемах своих районов, о всех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их природных достопримечательностях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и т.д. Думаем, что хорошие экспозиции</w:t>
      </w:r>
      <w:r w:rsidR="0008688E">
        <w:rPr>
          <w:rFonts w:ascii="Times New Roman" w:hAnsi="Times New Roman" w:cs="Times New Roman"/>
          <w:sz w:val="24"/>
          <w:szCs w:val="24"/>
        </w:rPr>
        <w:t xml:space="preserve"> и профессиональные природоохранные лекции экскурсоводов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E6BCA">
        <w:rPr>
          <w:rFonts w:ascii="Times New Roman" w:hAnsi="Times New Roman" w:cs="Times New Roman"/>
          <w:sz w:val="24"/>
          <w:szCs w:val="24"/>
        </w:rPr>
        <w:t xml:space="preserve"> воспитывающие у подрастающего поколения, да и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2E6BCA">
        <w:rPr>
          <w:rFonts w:ascii="Times New Roman" w:hAnsi="Times New Roman" w:cs="Times New Roman"/>
          <w:sz w:val="24"/>
          <w:szCs w:val="24"/>
        </w:rPr>
        <w:t>у их родителей</w:t>
      </w:r>
      <w:r w:rsidR="00F725EB" w:rsidRPr="00F725EB">
        <w:rPr>
          <w:rFonts w:ascii="Times New Roman" w:hAnsi="Times New Roman" w:cs="Times New Roman"/>
          <w:sz w:val="24"/>
          <w:szCs w:val="24"/>
        </w:rPr>
        <w:t xml:space="preserve"> </w:t>
      </w:r>
      <w:r w:rsidR="00F725EB">
        <w:rPr>
          <w:rFonts w:ascii="Times New Roman" w:hAnsi="Times New Roman" w:cs="Times New Roman"/>
          <w:sz w:val="24"/>
          <w:szCs w:val="24"/>
        </w:rPr>
        <w:t>тоже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2E6BCA">
        <w:rPr>
          <w:rFonts w:ascii="Times New Roman" w:hAnsi="Times New Roman" w:cs="Times New Roman"/>
          <w:sz w:val="24"/>
          <w:szCs w:val="24"/>
        </w:rPr>
        <w:t xml:space="preserve"> бере</w:t>
      </w:r>
      <w:r w:rsidR="00952216">
        <w:rPr>
          <w:rFonts w:ascii="Times New Roman" w:hAnsi="Times New Roman" w:cs="Times New Roman"/>
          <w:sz w:val="24"/>
          <w:szCs w:val="24"/>
        </w:rPr>
        <w:t>жное отношение к природе, могут сыграть свою</w:t>
      </w:r>
      <w:r w:rsidR="0008688E">
        <w:rPr>
          <w:rFonts w:ascii="Times New Roman" w:hAnsi="Times New Roman" w:cs="Times New Roman"/>
          <w:sz w:val="24"/>
          <w:szCs w:val="24"/>
        </w:rPr>
        <w:t xml:space="preserve"> положительную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08688E">
        <w:rPr>
          <w:rFonts w:ascii="Times New Roman" w:hAnsi="Times New Roman" w:cs="Times New Roman"/>
          <w:sz w:val="24"/>
          <w:szCs w:val="24"/>
        </w:rPr>
        <w:t>роль.</w:t>
      </w:r>
    </w:p>
    <w:p w:rsidR="005D221E" w:rsidRDefault="0008688E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надеяться, что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выйдя из музея отец не бросит, на глазах у ребёнка, использованный билет в музей или окурок мимо урны, а если её нет, то на газон, тем самым </w:t>
      </w:r>
      <w:r w:rsidRPr="003364BF">
        <w:rPr>
          <w:rFonts w:ascii="Times New Roman" w:hAnsi="Times New Roman" w:cs="Times New Roman"/>
          <w:b/>
          <w:sz w:val="24"/>
          <w:szCs w:val="24"/>
        </w:rPr>
        <w:t>призывая «делай как я»</w:t>
      </w:r>
      <w:r w:rsidR="0035445E">
        <w:rPr>
          <w:rFonts w:ascii="Times New Roman" w:hAnsi="Times New Roman" w:cs="Times New Roman"/>
          <w:sz w:val="24"/>
          <w:szCs w:val="24"/>
        </w:rPr>
        <w:t xml:space="preserve"> и в одно </w:t>
      </w:r>
      <w:proofErr w:type="gramStart"/>
      <w:r w:rsidR="0035445E">
        <w:rPr>
          <w:rFonts w:ascii="Times New Roman" w:hAnsi="Times New Roman" w:cs="Times New Roman"/>
          <w:sz w:val="24"/>
          <w:szCs w:val="24"/>
        </w:rPr>
        <w:t>мгновение</w:t>
      </w:r>
      <w:proofErr w:type="gramEnd"/>
      <w:r w:rsidR="0035445E">
        <w:rPr>
          <w:rFonts w:ascii="Times New Roman" w:hAnsi="Times New Roman" w:cs="Times New Roman"/>
          <w:sz w:val="24"/>
          <w:szCs w:val="24"/>
        </w:rPr>
        <w:t xml:space="preserve"> уничтожив все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35445E">
        <w:rPr>
          <w:rFonts w:ascii="Times New Roman" w:hAnsi="Times New Roman" w:cs="Times New Roman"/>
          <w:sz w:val="24"/>
          <w:szCs w:val="24"/>
        </w:rPr>
        <w:t xml:space="preserve"> воспитательной работы.</w:t>
      </w:r>
    </w:p>
    <w:p w:rsidR="005D221E" w:rsidRDefault="00952216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Полагаем, что и местный экологически сознате</w:t>
      </w:r>
      <w:r w:rsidR="0035445E">
        <w:rPr>
          <w:rFonts w:ascii="Times New Roman" w:hAnsi="Times New Roman" w:cs="Times New Roman"/>
          <w:sz w:val="24"/>
          <w:szCs w:val="24"/>
        </w:rPr>
        <w:t>льный бизнес сможет помочь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35445E">
        <w:rPr>
          <w:rFonts w:ascii="Times New Roman" w:hAnsi="Times New Roman" w:cs="Times New Roman"/>
          <w:sz w:val="24"/>
          <w:szCs w:val="24"/>
        </w:rPr>
        <w:t>музеям</w:t>
      </w:r>
      <w:r>
        <w:rPr>
          <w:rFonts w:ascii="Times New Roman" w:hAnsi="Times New Roman" w:cs="Times New Roman"/>
          <w:sz w:val="24"/>
          <w:szCs w:val="24"/>
        </w:rPr>
        <w:t xml:space="preserve"> в этой работе и занять дост</w:t>
      </w:r>
      <w:r w:rsidR="0035445E">
        <w:rPr>
          <w:rFonts w:ascii="Times New Roman" w:hAnsi="Times New Roman" w:cs="Times New Roman"/>
          <w:sz w:val="24"/>
          <w:szCs w:val="24"/>
        </w:rPr>
        <w:t>ойное место в их экспозициях</w:t>
      </w:r>
      <w:r w:rsidR="005D221E">
        <w:rPr>
          <w:rFonts w:ascii="Times New Roman" w:hAnsi="Times New Roman" w:cs="Times New Roman"/>
          <w:sz w:val="24"/>
          <w:szCs w:val="24"/>
        </w:rPr>
        <w:t>.</w:t>
      </w:r>
    </w:p>
    <w:p w:rsidR="0035445E" w:rsidRDefault="00952216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участников Форума поддержать нашу инициативу. </w:t>
      </w:r>
    </w:p>
    <w:p w:rsidR="005D221E" w:rsidRDefault="0035445E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Несколько слов об экологическом туризме.</w:t>
      </w:r>
    </w:p>
    <w:p w:rsidR="00952216" w:rsidRDefault="0035445E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по мнению ЮНЕПКОМа, эко-туризм, это не только путешествия по природным заповедникам и не тронутым «созидательной» деятельностью человека лесам и морским островам. Это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всего, воспитание у каждого гражданина бережного отношения к природе, чтобы </w:t>
      </w:r>
      <w:r w:rsidR="001A76FB">
        <w:rPr>
          <w:rFonts w:ascii="Times New Roman" w:hAnsi="Times New Roman" w:cs="Times New Roman"/>
          <w:sz w:val="24"/>
          <w:szCs w:val="24"/>
        </w:rPr>
        <w:t>после их прохождения по эко-маршрутам волонтёры не собирали тонны мусора</w:t>
      </w:r>
      <w:r w:rsidR="005D221E">
        <w:rPr>
          <w:rFonts w:ascii="Times New Roman" w:hAnsi="Times New Roman" w:cs="Times New Roman"/>
          <w:sz w:val="24"/>
          <w:szCs w:val="24"/>
        </w:rPr>
        <w:t>.</w:t>
      </w:r>
    </w:p>
    <w:p w:rsidR="001A76FB" w:rsidRDefault="001A76FB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главный принцип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не сори.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кто-то примет наше предложение как шутку. Но мы предлагаем, чтобы в магазинах, рядом с углём и мангалами и другими аксессуарами для отдыха на природе должны появиться мешки для мусора с напоминанием «НЕ СОРИ».</w:t>
      </w:r>
    </w:p>
    <w:p w:rsidR="005D221E" w:rsidRDefault="001A76FB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 местах массового неорганизованного туризма, а организованного прежде всего, были контейнеры для раздельного сбора мусора</w:t>
      </w:r>
      <w:r w:rsidR="00992387">
        <w:rPr>
          <w:rFonts w:ascii="Times New Roman" w:hAnsi="Times New Roman" w:cs="Times New Roman"/>
          <w:sz w:val="24"/>
          <w:szCs w:val="24"/>
        </w:rPr>
        <w:t xml:space="preserve">, чтобы их вовремя освобождали, при этом не ссыпая из разных контейнеров в одну </w:t>
      </w:r>
      <w:proofErr w:type="spellStart"/>
      <w:r w:rsidR="00992387">
        <w:rPr>
          <w:rFonts w:ascii="Times New Roman" w:hAnsi="Times New Roman" w:cs="Times New Roman"/>
          <w:sz w:val="24"/>
          <w:szCs w:val="24"/>
        </w:rPr>
        <w:t>мусоровозку</w:t>
      </w:r>
      <w:proofErr w:type="spellEnd"/>
      <w:r w:rsidR="00992387">
        <w:rPr>
          <w:rFonts w:ascii="Times New Roman" w:hAnsi="Times New Roman" w:cs="Times New Roman"/>
          <w:sz w:val="24"/>
          <w:szCs w:val="24"/>
        </w:rPr>
        <w:t>, и далее, даже если собрали в отдельные машины, не высыпали в одну кучу на полигоне, а ещё и того хуже, в ближайшей лесной роще.</w:t>
      </w:r>
      <w:proofErr w:type="gramEnd"/>
    </w:p>
    <w:p w:rsidR="00F345CA" w:rsidRDefault="00992387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значительную лепту в формирование морского мусора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 наши сограждане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1A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отдыхающие на морских берегах</w:t>
      </w:r>
      <w:r w:rsidR="00F345CA">
        <w:rPr>
          <w:rFonts w:ascii="Times New Roman" w:hAnsi="Times New Roman" w:cs="Times New Roman"/>
          <w:sz w:val="24"/>
          <w:szCs w:val="24"/>
        </w:rPr>
        <w:t xml:space="preserve"> и берегах наших рек, которые, как </w:t>
      </w:r>
      <w:proofErr w:type="gramStart"/>
      <w:r w:rsidR="00F345CA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="00F345CA">
        <w:rPr>
          <w:rFonts w:ascii="Times New Roman" w:hAnsi="Times New Roman" w:cs="Times New Roman"/>
          <w:sz w:val="24"/>
          <w:szCs w:val="24"/>
        </w:rPr>
        <w:t xml:space="preserve"> впадают в моря. </w:t>
      </w:r>
      <w:proofErr w:type="gramStart"/>
      <w:r w:rsidR="00F345C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F345CA">
        <w:rPr>
          <w:rFonts w:ascii="Times New Roman" w:hAnsi="Times New Roman" w:cs="Times New Roman"/>
          <w:sz w:val="24"/>
          <w:szCs w:val="24"/>
        </w:rPr>
        <w:t xml:space="preserve"> стоит разместить в этих местах отдыха плакаты с демонстрацией результатов их отношения к природе, разместить на них фото с мусорными островами в Тихом океане и морскими животными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F345CA">
        <w:rPr>
          <w:rFonts w:ascii="Times New Roman" w:hAnsi="Times New Roman" w:cs="Times New Roman"/>
          <w:sz w:val="24"/>
          <w:szCs w:val="24"/>
        </w:rPr>
        <w:t xml:space="preserve"> погибшими от этого мусора.</w:t>
      </w:r>
    </w:p>
    <w:p w:rsidR="002161D2" w:rsidRDefault="00F345C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 время мы предложили Приморской ТПП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3B4D1E">
        <w:rPr>
          <w:rFonts w:ascii="Times New Roman" w:hAnsi="Times New Roman" w:cs="Times New Roman"/>
          <w:sz w:val="24"/>
          <w:szCs w:val="24"/>
        </w:rPr>
        <w:t xml:space="preserve"> входящей в состав ЮНЕПКОМа, создать в палате Комитет по экологии и рациональному природопользованию с рабочей группой по развитию экологического туризма и в качестве одного из первых проектов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 w:rsidR="003B4D1E">
        <w:rPr>
          <w:rFonts w:ascii="Times New Roman" w:hAnsi="Times New Roman" w:cs="Times New Roman"/>
          <w:sz w:val="24"/>
          <w:szCs w:val="24"/>
        </w:rPr>
        <w:t>провести экологическую сертификацию туристических баз и других объектов массового отдыха населения Приморья. Надеемся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 w:rsidR="003B4D1E">
        <w:rPr>
          <w:rFonts w:ascii="Times New Roman" w:hAnsi="Times New Roman" w:cs="Times New Roman"/>
          <w:sz w:val="24"/>
          <w:szCs w:val="24"/>
        </w:rPr>
        <w:t xml:space="preserve"> что ПТПП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 w:rsidR="003B4D1E">
        <w:rPr>
          <w:rFonts w:ascii="Times New Roman" w:hAnsi="Times New Roman" w:cs="Times New Roman"/>
          <w:sz w:val="24"/>
          <w:szCs w:val="24"/>
        </w:rPr>
        <w:t>займёт активную позицию в области охраны природы.</w:t>
      </w:r>
    </w:p>
    <w:p w:rsidR="002161D2" w:rsidRDefault="002161D2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ЮНЕПКОМ стекается информация по всем значительным природоохранным проектам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в России, хочется назвать некоторые из них, и </w:t>
      </w:r>
      <w:r w:rsidR="0009505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кого-то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 реализовать их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нашей поддержке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950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Приморье.</w:t>
      </w:r>
    </w:p>
    <w:p w:rsidR="002161D2" w:rsidRDefault="002161D2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«Реки впадают в моря»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Международный экологический фонд «Чистые моря»);</w:t>
      </w:r>
    </w:p>
    <w:p w:rsidR="005F4EE5" w:rsidRDefault="002161D2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«Родники России»;</w:t>
      </w:r>
    </w:p>
    <w:p w:rsidR="001A76FB" w:rsidRDefault="002161D2" w:rsidP="008A20A4">
      <w:pPr>
        <w:pStyle w:val="a9"/>
        <w:numPr>
          <w:ilvl w:val="0"/>
          <w:numId w:val="2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«Уникальные деревья Приморья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историческом аспекте»</w:t>
      </w:r>
      <w:r w:rsidR="003F2BFA">
        <w:rPr>
          <w:rFonts w:ascii="Times New Roman" w:hAnsi="Times New Roman" w:cs="Times New Roman"/>
          <w:sz w:val="24"/>
          <w:szCs w:val="24"/>
        </w:rPr>
        <w:t>.</w:t>
      </w:r>
    </w:p>
    <w:p w:rsidR="003F2BFA" w:rsidRDefault="003F2BF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подробнее о мусоре, а точнее, о твёрдых бытовых и промышленных отходах</w:t>
      </w:r>
      <w:r w:rsidR="005D221E">
        <w:rPr>
          <w:rFonts w:ascii="Times New Roman" w:hAnsi="Times New Roman" w:cs="Times New Roman"/>
          <w:sz w:val="24"/>
          <w:szCs w:val="24"/>
        </w:rPr>
        <w:t>.</w:t>
      </w:r>
    </w:p>
    <w:p w:rsidR="003F2BFA" w:rsidRDefault="003F2BF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стране идёт активный процесс формирования отрасли, которая на государственном уровне должна будет заниматься вопросами обращения с отходами, их сбора и утилизации. Это хорошо. </w:t>
      </w:r>
    </w:p>
    <w:p w:rsidR="003F2BFA" w:rsidRDefault="003F2BFA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ЮНЕПКОМ принял участие в прошедшем в октябре</w:t>
      </w:r>
      <w:r w:rsidR="0075609F">
        <w:rPr>
          <w:rFonts w:ascii="Times New Roman" w:hAnsi="Times New Roman" w:cs="Times New Roman"/>
          <w:sz w:val="24"/>
          <w:szCs w:val="24"/>
        </w:rPr>
        <w:t xml:space="preserve"> с.г. </w:t>
      </w:r>
      <w:r w:rsidR="00BE0FE0">
        <w:rPr>
          <w:rFonts w:ascii="Times New Roman" w:hAnsi="Times New Roman" w:cs="Times New Roman"/>
          <w:sz w:val="24"/>
          <w:szCs w:val="24"/>
        </w:rPr>
        <w:t>Глобальном ф</w:t>
      </w:r>
      <w:r w:rsidR="0075609F">
        <w:rPr>
          <w:rFonts w:ascii="Times New Roman" w:hAnsi="Times New Roman" w:cs="Times New Roman"/>
          <w:sz w:val="24"/>
          <w:szCs w:val="24"/>
        </w:rPr>
        <w:t>оруме</w:t>
      </w:r>
      <w:r w:rsidR="00BE0FE0">
        <w:rPr>
          <w:rFonts w:ascii="Times New Roman" w:hAnsi="Times New Roman" w:cs="Times New Roman"/>
          <w:sz w:val="24"/>
          <w:szCs w:val="24"/>
        </w:rPr>
        <w:t xml:space="preserve"> </w:t>
      </w:r>
      <w:r w:rsidR="00BE0FE0">
        <w:rPr>
          <w:rFonts w:ascii="Times New Roman" w:hAnsi="Times New Roman" w:cs="Times New Roman"/>
          <w:sz w:val="24"/>
          <w:szCs w:val="24"/>
          <w:lang w:val="en-US"/>
        </w:rPr>
        <w:t>IPLA</w:t>
      </w:r>
      <w:r w:rsidR="00BE0FE0" w:rsidRPr="00BE0FE0">
        <w:rPr>
          <w:rFonts w:ascii="Times New Roman" w:hAnsi="Times New Roman" w:cs="Times New Roman"/>
          <w:sz w:val="24"/>
          <w:szCs w:val="24"/>
        </w:rPr>
        <w:t>-2015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E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4EE5">
        <w:rPr>
          <w:rFonts w:ascii="Times New Roman" w:hAnsi="Times New Roman" w:cs="Times New Roman"/>
          <w:sz w:val="24"/>
          <w:szCs w:val="24"/>
        </w:rPr>
        <w:t>«</w:t>
      </w:r>
      <w:r w:rsidR="00BE0FE0" w:rsidRPr="00BE0FE0">
        <w:rPr>
          <w:rFonts w:ascii="Times New Roman" w:hAnsi="Times New Roman" w:cs="Times New Roman"/>
          <w:sz w:val="24"/>
          <w:szCs w:val="24"/>
        </w:rPr>
        <w:t xml:space="preserve"> </w:t>
      </w:r>
      <w:r w:rsidR="00BE0FE0">
        <w:rPr>
          <w:rFonts w:ascii="Times New Roman" w:hAnsi="Times New Roman" w:cs="Times New Roman"/>
          <w:sz w:val="24"/>
          <w:szCs w:val="24"/>
        </w:rPr>
        <w:t>Международное партнерство за расширение услуг местных власте</w:t>
      </w:r>
      <w:r w:rsidR="005F4EE5">
        <w:rPr>
          <w:rFonts w:ascii="Times New Roman" w:hAnsi="Times New Roman" w:cs="Times New Roman"/>
          <w:sz w:val="24"/>
          <w:szCs w:val="24"/>
        </w:rPr>
        <w:t>й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BE0FE0">
        <w:rPr>
          <w:rFonts w:ascii="Times New Roman" w:hAnsi="Times New Roman" w:cs="Times New Roman"/>
          <w:sz w:val="24"/>
          <w:szCs w:val="24"/>
        </w:rPr>
        <w:t>по управлению отходами</w:t>
      </w:r>
      <w:r w:rsidR="005F4EE5">
        <w:rPr>
          <w:rFonts w:ascii="Times New Roman" w:hAnsi="Times New Roman" w:cs="Times New Roman"/>
          <w:sz w:val="24"/>
          <w:szCs w:val="24"/>
        </w:rPr>
        <w:t>»)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BE0FE0">
        <w:rPr>
          <w:rFonts w:ascii="Times New Roman" w:hAnsi="Times New Roman" w:cs="Times New Roman"/>
          <w:sz w:val="24"/>
          <w:szCs w:val="24"/>
        </w:rPr>
        <w:t xml:space="preserve"> на котором были озвучены </w:t>
      </w:r>
      <w:r w:rsidR="0075609F">
        <w:rPr>
          <w:rFonts w:ascii="Times New Roman" w:hAnsi="Times New Roman" w:cs="Times New Roman"/>
          <w:sz w:val="24"/>
          <w:szCs w:val="24"/>
        </w:rPr>
        <w:t xml:space="preserve">видения и предложения </w:t>
      </w:r>
      <w:r w:rsidR="00BE0F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F4EE5">
        <w:rPr>
          <w:rFonts w:ascii="Times New Roman" w:hAnsi="Times New Roman" w:cs="Times New Roman"/>
          <w:sz w:val="24"/>
          <w:szCs w:val="24"/>
        </w:rPr>
        <w:lastRenderedPageBreak/>
        <w:t>социально-</w:t>
      </w:r>
      <w:r w:rsidR="00BE0FE0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F76FC2">
        <w:rPr>
          <w:rFonts w:ascii="Times New Roman" w:hAnsi="Times New Roman" w:cs="Times New Roman"/>
          <w:sz w:val="24"/>
          <w:szCs w:val="24"/>
        </w:rPr>
        <w:t>взаимодействия</w:t>
      </w:r>
      <w:r w:rsidR="00BE0FE0">
        <w:rPr>
          <w:rFonts w:ascii="Times New Roman" w:hAnsi="Times New Roman" w:cs="Times New Roman"/>
          <w:sz w:val="24"/>
          <w:szCs w:val="24"/>
        </w:rPr>
        <w:t xml:space="preserve"> «Центральный федеральный округ» по названной проблеме. </w:t>
      </w:r>
      <w:r w:rsidR="0075609F">
        <w:rPr>
          <w:rFonts w:ascii="Times New Roman" w:hAnsi="Times New Roman" w:cs="Times New Roman"/>
          <w:sz w:val="24"/>
          <w:szCs w:val="24"/>
        </w:rPr>
        <w:t>Услышали много интересного. Но что хотелось бы отметить.</w:t>
      </w:r>
    </w:p>
    <w:p w:rsidR="0075609F" w:rsidRDefault="0075609F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лозунг</w:t>
      </w:r>
      <w:r w:rsidR="005D2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витал на Форуме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«Отходы в доходы». Инициаторы видят в создаваемой отрасли,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</w:t>
      </w:r>
      <w:r w:rsidR="005F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доходный бизнес, а это</w:t>
      </w:r>
      <w:r w:rsidR="00D4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наш </w:t>
      </w:r>
      <w:r w:rsidR="00922480">
        <w:rPr>
          <w:rFonts w:ascii="Times New Roman" w:hAnsi="Times New Roman" w:cs="Times New Roman"/>
          <w:sz w:val="24"/>
          <w:szCs w:val="24"/>
        </w:rPr>
        <w:t>взгляд, не</w:t>
      </w:r>
      <w:r>
        <w:rPr>
          <w:rFonts w:ascii="Times New Roman" w:hAnsi="Times New Roman" w:cs="Times New Roman"/>
          <w:sz w:val="24"/>
          <w:szCs w:val="24"/>
        </w:rPr>
        <w:t xml:space="preserve"> правильно. Он конечно должен быть рентабельным, но</w:t>
      </w:r>
      <w:r w:rsidR="005D2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главной задачей стоит определить цель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дать превратить страну в мусорную свалку</w:t>
      </w:r>
      <w:r w:rsidR="00D44191">
        <w:rPr>
          <w:rFonts w:ascii="Times New Roman" w:hAnsi="Times New Roman" w:cs="Times New Roman"/>
          <w:sz w:val="24"/>
          <w:szCs w:val="24"/>
        </w:rPr>
        <w:t>.</w:t>
      </w:r>
    </w:p>
    <w:p w:rsidR="00507E8F" w:rsidRDefault="00507E8F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считаем, что основные пути решения проблемы отходов – это их минимизация в процессе производства продукц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5F4EE5"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 w:rsidR="005F4EE5">
        <w:rPr>
          <w:rFonts w:ascii="Times New Roman" w:hAnsi="Times New Roman" w:cs="Times New Roman"/>
          <w:sz w:val="24"/>
          <w:szCs w:val="24"/>
        </w:rPr>
        <w:t xml:space="preserve"> потребления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 безотходных технологий природопользования. </w:t>
      </w:r>
    </w:p>
    <w:p w:rsidR="00507E8F" w:rsidRDefault="00507E8F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здесь уместно поднять тему, которую мы уже не раз выносили на федеральный уровень – это комплексное использование отходов переработки рыбных и не рыбных гидробионтов на пищевые цели как сырье для производства специальных продуктов на основе биологически активных веществ, которые необходимы для адаптации производственного персонала промышленных компаний и населения в неблагоприятных техногенных и климатических условиях.</w:t>
      </w:r>
      <w:proofErr w:type="gramEnd"/>
    </w:p>
    <w:p w:rsidR="00507E8F" w:rsidRDefault="00507E8F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ЮНЕПКОМа, в содружестве с ДВО РАН, ДВФУ и ТИНРО уже есть серьезные наработки в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приглашаем Вас на секцию «Человек в окружающей среде» обсудить эти вопросы. </w:t>
      </w:r>
    </w:p>
    <w:p w:rsidR="00507E8F" w:rsidRDefault="00507E8F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медико-экологических задач в рамках данной проблемы решаются задачи повышения рентабельности рыбоперерабатывающих производств за счет внедрения наукоем</w:t>
      </w:r>
      <w:r w:rsidR="00FD38AD">
        <w:rPr>
          <w:rFonts w:ascii="Times New Roman" w:hAnsi="Times New Roman" w:cs="Times New Roman"/>
          <w:sz w:val="24"/>
          <w:szCs w:val="24"/>
        </w:rPr>
        <w:t>ких технологий, улучшения экологической ситуации в районах промысла и массовой переработки морского сырья за счет предотвращения выброса отходов в море.</w:t>
      </w:r>
    </w:p>
    <w:p w:rsidR="00FD38AD" w:rsidRDefault="00FD38AD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прибрежных морских акваторий, то здесь преж</w:t>
      </w:r>
      <w:r w:rsidR="005F4EE5">
        <w:rPr>
          <w:rFonts w:ascii="Times New Roman" w:hAnsi="Times New Roman" w:cs="Times New Roman"/>
          <w:sz w:val="24"/>
          <w:szCs w:val="24"/>
        </w:rPr>
        <w:t>де всего речь идё</w:t>
      </w:r>
      <w:r>
        <w:rPr>
          <w:rFonts w:ascii="Times New Roman" w:hAnsi="Times New Roman" w:cs="Times New Roman"/>
          <w:sz w:val="24"/>
          <w:szCs w:val="24"/>
        </w:rPr>
        <w:t>т об угольных терминал</w:t>
      </w:r>
      <w:r w:rsidR="005F4EE5">
        <w:rPr>
          <w:rFonts w:ascii="Times New Roman" w:hAnsi="Times New Roman" w:cs="Times New Roman"/>
          <w:sz w:val="24"/>
          <w:szCs w:val="24"/>
        </w:rPr>
        <w:t>ах и располагающихся на морских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побережьях предприятиях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A20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</w:t>
      </w:r>
      <w:r w:rsidR="008A20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химического комплекса. </w:t>
      </w:r>
    </w:p>
    <w:p w:rsidR="00FD38AD" w:rsidRDefault="00FD38AD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t>Поэтому мы тщательно изучаем проблемы, в том числе технологические, природопользующих компаний, но не с целью выставления этих проблем в качестве причины остановки их деятельности, тем более – когда она очень важна для социально-экономического развития региона, а с целью создания междисциплинарных, межведомственных проектов по решению данных проблем.</w:t>
      </w:r>
    </w:p>
    <w:p w:rsidR="00425193" w:rsidRPr="00425193" w:rsidRDefault="00425193" w:rsidP="00425193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sz w:val="24"/>
          <w:szCs w:val="24"/>
        </w:rPr>
        <w:t>Мы понимаем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425193">
        <w:rPr>
          <w:rFonts w:ascii="Times New Roman" w:hAnsi="Times New Roman" w:cs="Times New Roman"/>
          <w:sz w:val="24"/>
          <w:szCs w:val="24"/>
        </w:rPr>
        <w:t xml:space="preserve"> что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стремление угольных компаний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строить новые и расширять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действующие угольные порты в Приморском крае и других регионах Дальнего Востока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объясняется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выгодным логистическим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положением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на пути поставки угля в страны АТР.</w:t>
      </w:r>
    </w:p>
    <w:p w:rsidR="00425193" w:rsidRPr="00425193" w:rsidRDefault="00425193" w:rsidP="005F4EE5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sz w:val="24"/>
          <w:szCs w:val="24"/>
        </w:rPr>
        <w:t>Понимаем, что это очень важно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для страны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сейчас, в условиях очень не простой внешнеэкономической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обстановки.</w:t>
      </w:r>
    </w:p>
    <w:p w:rsidR="00425193" w:rsidRPr="00425193" w:rsidRDefault="00425193" w:rsidP="00425193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sz w:val="24"/>
          <w:szCs w:val="24"/>
        </w:rPr>
        <w:t>Но в тоже время мы понимаем и настойчиво напоминаем бизнесу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о необходимости минимизации и недопущения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и здоровье проживающего вокруг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их объектов населения, и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425193">
        <w:rPr>
          <w:rFonts w:ascii="Times New Roman" w:hAnsi="Times New Roman" w:cs="Times New Roman"/>
          <w:sz w:val="24"/>
          <w:szCs w:val="24"/>
        </w:rPr>
        <w:t xml:space="preserve"> что не менее важно, недопущения нанесения ущерба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интересам других природопользователей.</w:t>
      </w:r>
    </w:p>
    <w:p w:rsidR="00FD38AD" w:rsidRDefault="00425193" w:rsidP="00425193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sz w:val="24"/>
          <w:szCs w:val="24"/>
        </w:rPr>
        <w:lastRenderedPageBreak/>
        <w:t>Хочу проинформировать уважаемое собрание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425193">
        <w:rPr>
          <w:rFonts w:ascii="Times New Roman" w:hAnsi="Times New Roman" w:cs="Times New Roman"/>
          <w:sz w:val="24"/>
          <w:szCs w:val="24"/>
        </w:rPr>
        <w:t xml:space="preserve"> что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в июле-августе этого года ЮНЕПКОМ, совместно с входящим в его состав Международным экологическим фондом «Чистые моря», провёл серию переговоров с крупнейшими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="00BF6626">
        <w:rPr>
          <w:rFonts w:ascii="Times New Roman" w:hAnsi="Times New Roman" w:cs="Times New Roman"/>
          <w:sz w:val="24"/>
          <w:szCs w:val="24"/>
        </w:rPr>
        <w:t>р</w:t>
      </w:r>
      <w:r w:rsidRPr="00425193">
        <w:rPr>
          <w:rFonts w:ascii="Times New Roman" w:hAnsi="Times New Roman" w:cs="Times New Roman"/>
          <w:sz w:val="24"/>
          <w:szCs w:val="24"/>
        </w:rPr>
        <w:t>оссийскими промышленными компаниями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425193">
        <w:rPr>
          <w:rFonts w:ascii="Times New Roman" w:hAnsi="Times New Roman" w:cs="Times New Roman"/>
          <w:sz w:val="24"/>
          <w:szCs w:val="24"/>
        </w:rPr>
        <w:t xml:space="preserve"> осуществляющими</w:t>
      </w:r>
      <w:r w:rsidR="006D4FBE">
        <w:rPr>
          <w:rFonts w:ascii="Times New Roman" w:hAnsi="Times New Roman" w:cs="Times New Roman"/>
          <w:sz w:val="24"/>
          <w:szCs w:val="24"/>
        </w:rPr>
        <w:t xml:space="preserve"> </w:t>
      </w:r>
      <w:r w:rsidRPr="00425193">
        <w:rPr>
          <w:rFonts w:ascii="Times New Roman" w:hAnsi="Times New Roman" w:cs="Times New Roman"/>
          <w:sz w:val="24"/>
          <w:szCs w:val="24"/>
        </w:rPr>
        <w:t>добычу, транспортировку и исполь</w:t>
      </w:r>
      <w:r w:rsidR="006D4FBE">
        <w:rPr>
          <w:rFonts w:ascii="Times New Roman" w:hAnsi="Times New Roman" w:cs="Times New Roman"/>
          <w:sz w:val="24"/>
          <w:szCs w:val="24"/>
        </w:rPr>
        <w:t xml:space="preserve">зование угля на своих объектах, в том числе и на Дальнем Востоке. </w:t>
      </w:r>
    </w:p>
    <w:p w:rsidR="006D4FBE" w:rsidRPr="006D4FBE" w:rsidRDefault="006D4FBE" w:rsidP="006D4FBE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FBE">
        <w:rPr>
          <w:rFonts w:ascii="Times New Roman" w:hAnsi="Times New Roman" w:cs="Times New Roman"/>
          <w:sz w:val="24"/>
          <w:szCs w:val="24"/>
        </w:rPr>
        <w:t>Результатом этих переговоров стало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об организации межведомственного, междисциплинарного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под рабочим названием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FBE">
        <w:rPr>
          <w:rFonts w:ascii="Times New Roman" w:hAnsi="Times New Roman" w:cs="Times New Roman"/>
          <w:sz w:val="24"/>
          <w:szCs w:val="24"/>
        </w:rPr>
        <w:t>экологическая</w:t>
      </w:r>
      <w:proofErr w:type="gramEnd"/>
      <w:r w:rsidRPr="006D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Coal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иция</w:t>
      </w:r>
      <w:proofErr w:type="spellEnd"/>
      <w:r w:rsidRPr="006D4FBE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рамках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планируется решение следующих вопросов,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наилучших доступных экологически безопасных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6D4FBE">
        <w:rPr>
          <w:rFonts w:ascii="Times New Roman" w:hAnsi="Times New Roman" w:cs="Times New Roman"/>
          <w:sz w:val="24"/>
          <w:szCs w:val="24"/>
        </w:rPr>
        <w:t xml:space="preserve"> прежде всего отечественных,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и при поддержке ведущих академических, отрасле</w:t>
      </w:r>
      <w:r>
        <w:rPr>
          <w:rFonts w:ascii="Times New Roman" w:hAnsi="Times New Roman" w:cs="Times New Roman"/>
          <w:sz w:val="24"/>
          <w:szCs w:val="24"/>
        </w:rPr>
        <w:t>вых институтов и университетов</w:t>
      </w:r>
      <w:r w:rsidRPr="006D4FBE">
        <w:rPr>
          <w:rFonts w:ascii="Times New Roman" w:hAnsi="Times New Roman" w:cs="Times New Roman"/>
          <w:sz w:val="24"/>
          <w:szCs w:val="24"/>
        </w:rPr>
        <w:t>:</w:t>
      </w:r>
    </w:p>
    <w:p w:rsidR="006D4FBE" w:rsidRPr="006D4FBE" w:rsidRDefault="006D4FBE" w:rsidP="006D4FBE">
      <w:pPr>
        <w:pStyle w:val="a9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FBE">
        <w:rPr>
          <w:rFonts w:ascii="Times New Roman" w:hAnsi="Times New Roman" w:cs="Times New Roman"/>
          <w:sz w:val="24"/>
          <w:szCs w:val="24"/>
        </w:rPr>
        <w:t>разработка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объёмного орошения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угля на этапе добычи, транспортировки и использования в качестве топлива на объектах ТЭК, ЖКХ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не водой, а специальными растворами (отечественного производства), которая 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предотвратить пыление на всех этапах, избежание смерзания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 xml:space="preserve">при </w:t>
      </w:r>
      <w:r w:rsidR="00BF6626">
        <w:rPr>
          <w:rFonts w:ascii="Times New Roman" w:hAnsi="Times New Roman" w:cs="Times New Roman"/>
          <w:sz w:val="24"/>
          <w:szCs w:val="24"/>
        </w:rPr>
        <w:t>отрицательных температурах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6D4FBE">
        <w:rPr>
          <w:rFonts w:ascii="Times New Roman" w:hAnsi="Times New Roman" w:cs="Times New Roman"/>
          <w:sz w:val="24"/>
          <w:szCs w:val="24"/>
        </w:rPr>
        <w:t xml:space="preserve"> снижение содержания вредных веществ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выбросах в 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при использовании угля в качестве топлива;</w:t>
      </w:r>
      <w:proofErr w:type="gramEnd"/>
    </w:p>
    <w:p w:rsidR="006D4FBE" w:rsidRPr="006D4FBE" w:rsidRDefault="006D4FBE" w:rsidP="006D4FBE">
      <w:pPr>
        <w:pStyle w:val="a9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6D4FBE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указанных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к работе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развитию хозяйств марикультуры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 xml:space="preserve">в прилегающих </w:t>
      </w:r>
      <w:r>
        <w:rPr>
          <w:rFonts w:ascii="Times New Roman" w:hAnsi="Times New Roman" w:cs="Times New Roman"/>
          <w:sz w:val="24"/>
          <w:szCs w:val="24"/>
        </w:rPr>
        <w:t>к портовым объектам акваториях</w:t>
      </w:r>
      <w:r w:rsidRPr="006D4FBE">
        <w:rPr>
          <w:rFonts w:ascii="Times New Roman" w:hAnsi="Times New Roman" w:cs="Times New Roman"/>
          <w:sz w:val="24"/>
          <w:szCs w:val="24"/>
        </w:rPr>
        <w:t>, в том числе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проведению исследовательских работ по недопущению вредного воздействия этих объектов на биоразноо</w:t>
      </w:r>
      <w:r>
        <w:rPr>
          <w:rFonts w:ascii="Times New Roman" w:hAnsi="Times New Roman" w:cs="Times New Roman"/>
          <w:sz w:val="24"/>
          <w:szCs w:val="24"/>
        </w:rPr>
        <w:t>бразие окружающих территорий (</w:t>
      </w:r>
      <w:r w:rsidRPr="006D4FBE">
        <w:rPr>
          <w:rFonts w:ascii="Times New Roman" w:hAnsi="Times New Roman" w:cs="Times New Roman"/>
          <w:sz w:val="24"/>
          <w:szCs w:val="24"/>
        </w:rPr>
        <w:t>в Приморье это направление будет координировать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Кафедра ЮНЕСКО «Морская экология» ДВФУ).</w:t>
      </w:r>
    </w:p>
    <w:p w:rsidR="006D4FBE" w:rsidRPr="006D4FBE" w:rsidRDefault="006D4FBE" w:rsidP="006D4FBE">
      <w:pPr>
        <w:pStyle w:val="a9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6D4FBE">
        <w:rPr>
          <w:rFonts w:ascii="Times New Roman" w:hAnsi="Times New Roman" w:cs="Times New Roman"/>
          <w:sz w:val="24"/>
          <w:szCs w:val="24"/>
        </w:rPr>
        <w:t xml:space="preserve">участие указанных компаний в развитии рекреационных объектов на прилегающих территориях, в том числе в развитии экологического туризма. </w:t>
      </w:r>
    </w:p>
    <w:p w:rsidR="006D4FBE" w:rsidRPr="006D4FBE" w:rsidRDefault="006D4FBE" w:rsidP="006D4FBE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FBE">
        <w:rPr>
          <w:rFonts w:ascii="Times New Roman" w:hAnsi="Times New Roman" w:cs="Times New Roman"/>
          <w:sz w:val="24"/>
          <w:szCs w:val="24"/>
        </w:rPr>
        <w:t>При этом делается упор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понимание, что данная деятельность не будет рассматриваться промышленными компаниями как не профильная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6D4FBE">
        <w:rPr>
          <w:rFonts w:ascii="Times New Roman" w:hAnsi="Times New Roman" w:cs="Times New Roman"/>
          <w:sz w:val="24"/>
          <w:szCs w:val="24"/>
        </w:rPr>
        <w:t xml:space="preserve"> а будет являться частью работ по обеспечению экологической безопасности объекта.</w:t>
      </w:r>
    </w:p>
    <w:p w:rsidR="006D4FBE" w:rsidRDefault="006D4FBE" w:rsidP="006D4FBE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FBE">
        <w:rPr>
          <w:rFonts w:ascii="Times New Roman" w:hAnsi="Times New Roman" w:cs="Times New Roman"/>
          <w:sz w:val="24"/>
          <w:szCs w:val="24"/>
        </w:rPr>
        <w:t>Тот факт, что изложенный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обсуждался на уровне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принимающих решения в указанных компаниях,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даёт серьёзную надежду на то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Pr="006D4FBE">
        <w:rPr>
          <w:rFonts w:ascii="Times New Roman" w:hAnsi="Times New Roman" w:cs="Times New Roman"/>
          <w:sz w:val="24"/>
          <w:szCs w:val="24"/>
        </w:rPr>
        <w:t xml:space="preserve"> что декларируемые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экологические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BE">
        <w:rPr>
          <w:rFonts w:ascii="Times New Roman" w:hAnsi="Times New Roman" w:cs="Times New Roman"/>
          <w:sz w:val="24"/>
          <w:szCs w:val="24"/>
        </w:rPr>
        <w:t>будут выполнены.</w:t>
      </w:r>
    </w:p>
    <w:p w:rsidR="00FD38AD" w:rsidRPr="00FD38AD" w:rsidRDefault="00BF6626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так же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FD38AD" w:rsidRPr="00FD38AD">
        <w:rPr>
          <w:rFonts w:ascii="Times New Roman" w:hAnsi="Times New Roman" w:cs="Times New Roman"/>
          <w:sz w:val="24"/>
          <w:szCs w:val="24"/>
        </w:rPr>
        <w:t>отметить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FD38AD" w:rsidRPr="00FD38AD">
        <w:rPr>
          <w:rFonts w:ascii="Times New Roman" w:hAnsi="Times New Roman" w:cs="Times New Roman"/>
          <w:sz w:val="24"/>
          <w:szCs w:val="24"/>
        </w:rPr>
        <w:t>положительную динамику взаимодействия в этом направлении с НК «РОСНЕФТЬ», которая уже третий год является членом ЮНЕПКОМа.</w:t>
      </w:r>
    </w:p>
    <w:p w:rsidR="00FD38AD" w:rsidRPr="00FD38AD" w:rsidRDefault="00FD38AD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t xml:space="preserve">Мы активно сотрудничаем в области разработки методов дистанционного мониторинга аварийных разливов нефти, движения крупных морских животных для </w:t>
      </w:r>
      <w:proofErr w:type="spellStart"/>
      <w:r w:rsidR="00BF6626">
        <w:rPr>
          <w:rFonts w:ascii="Times New Roman" w:hAnsi="Times New Roman" w:cs="Times New Roman"/>
          <w:sz w:val="24"/>
          <w:szCs w:val="24"/>
        </w:rPr>
        <w:t>избеж</w:t>
      </w:r>
      <w:r w:rsidR="008A0574" w:rsidRPr="00FD38AD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FD38AD">
        <w:rPr>
          <w:rFonts w:ascii="Times New Roman" w:hAnsi="Times New Roman" w:cs="Times New Roman"/>
          <w:sz w:val="24"/>
          <w:szCs w:val="24"/>
        </w:rPr>
        <w:t xml:space="preserve"> их столкновения с нефтедобывающими платформами и судами, переработки нефтешламов и рекультивации земель</w:t>
      </w:r>
      <w:proofErr w:type="gramStart"/>
      <w:r w:rsidRPr="00FD38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38AD" w:rsidRPr="00FD38AD" w:rsidRDefault="00FD38AD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t xml:space="preserve">В настоящее время ЮНЕПКОМ представил в Роснефть предложение о подготовке проекта по созданию защитных лесопосадочных полос вокруг предприятия со специальным подбором видов деревьев (за рубежом эта практика широко применяется), в качестве дополнительной меры защиты атмосферного воздуха, с привлечением АО «Восточная нефтехимическая компания», Ботанического сада-института и Биолого-почвенного института ДВО РАН, ДВФУ. </w:t>
      </w:r>
    </w:p>
    <w:p w:rsidR="00FD38AD" w:rsidRPr="00FD38AD" w:rsidRDefault="00FD38AD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lastRenderedPageBreak/>
        <w:t>Также предложен проект с участием Тихоокеанского института биоорганической химии ДВО РАН, ДВФУ и ВНХК по организации производства специальных продуктов и препаратов, необходимых для адаптации производственного персонала и населения в неблагоприятных техногенных и климатических условиях.</w:t>
      </w:r>
    </w:p>
    <w:p w:rsidR="00FD38AD" w:rsidRPr="00FD38AD" w:rsidRDefault="00FD38AD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t>Мы с удовлетворением отмечаем заинтересованный подход НК «РОСНЕФТЬ» к нашим предложениям.</w:t>
      </w:r>
    </w:p>
    <w:p w:rsidR="00FD38AD" w:rsidRDefault="00FD38AD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8AD">
        <w:rPr>
          <w:rFonts w:ascii="Times New Roman" w:hAnsi="Times New Roman" w:cs="Times New Roman"/>
          <w:sz w:val="24"/>
          <w:szCs w:val="24"/>
        </w:rPr>
        <w:t>Хотелось бы также отметить то внимание, которое уделяет Компания не технологическому, но очень нужному направлению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 w:rsidRPr="00FD38AD">
        <w:rPr>
          <w:rFonts w:ascii="Times New Roman" w:hAnsi="Times New Roman" w:cs="Times New Roman"/>
          <w:sz w:val="24"/>
          <w:szCs w:val="24"/>
        </w:rPr>
        <w:t>экологическому воспитанию, в том числе и дошкольников</w:t>
      </w:r>
      <w:r w:rsidR="00BF6626">
        <w:rPr>
          <w:rFonts w:ascii="Times New Roman" w:hAnsi="Times New Roman" w:cs="Times New Roman"/>
          <w:sz w:val="24"/>
          <w:szCs w:val="24"/>
        </w:rPr>
        <w:t>.</w:t>
      </w:r>
    </w:p>
    <w:p w:rsidR="00BF6626" w:rsidRDefault="00DC1564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завершение, хочется сказать о наших планах по развитию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сотрудничества с РПЦ в области экологического воспитания населения. </w:t>
      </w:r>
    </w:p>
    <w:p w:rsidR="00A1456B" w:rsidRDefault="00DC1564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понимаем ту огромную роль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она играет в сохранении духовности нашего народа. Процитирую слова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Московского Патриархата по взаимоотношению Церкви и Общества протоирея Всеволода Чаплина</w:t>
      </w:r>
      <w:r w:rsidR="008A20A4">
        <w:rPr>
          <w:rFonts w:ascii="Times New Roman" w:hAnsi="Times New Roman" w:cs="Times New Roman"/>
          <w:sz w:val="24"/>
          <w:szCs w:val="24"/>
        </w:rPr>
        <w:t>:</w:t>
      </w:r>
    </w:p>
    <w:p w:rsidR="00DC1564" w:rsidRDefault="00DC1564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бесконечный экономический рост, а умение вовремя остановиться в потреблении, не хищничество по отношению к полям</w:t>
      </w:r>
      <w:r w:rsidR="00A1456B">
        <w:rPr>
          <w:rFonts w:ascii="Times New Roman" w:hAnsi="Times New Roman" w:cs="Times New Roman"/>
          <w:sz w:val="24"/>
          <w:szCs w:val="24"/>
        </w:rPr>
        <w:t xml:space="preserve">, </w:t>
      </w:r>
      <w:r w:rsidR="008A20A4">
        <w:rPr>
          <w:rFonts w:ascii="Times New Roman" w:hAnsi="Times New Roman" w:cs="Times New Roman"/>
          <w:sz w:val="24"/>
          <w:szCs w:val="24"/>
        </w:rPr>
        <w:t>лесам, рекам,</w:t>
      </w:r>
      <w:r w:rsidR="00A1456B">
        <w:rPr>
          <w:rFonts w:ascii="Times New Roman" w:hAnsi="Times New Roman" w:cs="Times New Roman"/>
          <w:sz w:val="24"/>
          <w:szCs w:val="24"/>
        </w:rPr>
        <w:t xml:space="preserve"> воздуху, животным и растениям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A1456B">
        <w:rPr>
          <w:rFonts w:ascii="Times New Roman" w:hAnsi="Times New Roman" w:cs="Times New Roman"/>
          <w:sz w:val="24"/>
          <w:szCs w:val="24"/>
        </w:rPr>
        <w:t xml:space="preserve"> а такое отношение к ним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A1456B">
        <w:rPr>
          <w:rFonts w:ascii="Times New Roman" w:hAnsi="Times New Roman" w:cs="Times New Roman"/>
          <w:sz w:val="24"/>
          <w:szCs w:val="24"/>
        </w:rPr>
        <w:t xml:space="preserve"> какое было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A1456B">
        <w:rPr>
          <w:rFonts w:ascii="Times New Roman" w:hAnsi="Times New Roman" w:cs="Times New Roman"/>
          <w:sz w:val="24"/>
          <w:szCs w:val="24"/>
        </w:rPr>
        <w:t>у др</w:t>
      </w:r>
      <w:r w:rsidR="008A20A4">
        <w:rPr>
          <w:rFonts w:ascii="Times New Roman" w:hAnsi="Times New Roman" w:cs="Times New Roman"/>
          <w:sz w:val="24"/>
          <w:szCs w:val="24"/>
        </w:rPr>
        <w:t>евних святых, не политизирован</w:t>
      </w:r>
      <w:r w:rsidR="00A1456B">
        <w:rPr>
          <w:rFonts w:ascii="Times New Roman" w:hAnsi="Times New Roman" w:cs="Times New Roman"/>
          <w:sz w:val="24"/>
          <w:szCs w:val="24"/>
        </w:rPr>
        <w:t>ные экологические акции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 w:rsidR="00A1456B">
        <w:rPr>
          <w:rFonts w:ascii="Times New Roman" w:hAnsi="Times New Roman" w:cs="Times New Roman"/>
          <w:sz w:val="24"/>
          <w:szCs w:val="24"/>
        </w:rPr>
        <w:t xml:space="preserve"> а доброта к каждому Божию творению </w:t>
      </w:r>
      <w:proofErr w:type="gramStart"/>
      <w:r w:rsidR="00A1456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A1456B">
        <w:rPr>
          <w:rFonts w:ascii="Times New Roman" w:hAnsi="Times New Roman" w:cs="Times New Roman"/>
          <w:sz w:val="24"/>
          <w:szCs w:val="24"/>
        </w:rPr>
        <w:t>от какой образ мысли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A1456B">
        <w:rPr>
          <w:rFonts w:ascii="Times New Roman" w:hAnsi="Times New Roman" w:cs="Times New Roman"/>
          <w:sz w:val="24"/>
          <w:szCs w:val="24"/>
        </w:rPr>
        <w:t xml:space="preserve">и действия мы можем и должны предложить окружающему нас обществу, в том числе в </w:t>
      </w:r>
      <w:proofErr w:type="gramStart"/>
      <w:r w:rsidR="00A1456B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="00A1456B">
        <w:rPr>
          <w:rFonts w:ascii="Times New Roman" w:hAnsi="Times New Roman" w:cs="Times New Roman"/>
          <w:sz w:val="24"/>
          <w:szCs w:val="24"/>
        </w:rPr>
        <w:t xml:space="preserve"> экологического мышления». </w:t>
      </w:r>
    </w:p>
    <w:p w:rsidR="00A1456B" w:rsidRDefault="00A1456B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участникам Форума будет интересно узнать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июле 2015 года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Священного Синода РПЦ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учреждён День особой молитвы о Божием творении и теперь каждое</w:t>
      </w:r>
      <w:r w:rsidR="00030AD5">
        <w:rPr>
          <w:rFonts w:ascii="Times New Roman" w:hAnsi="Times New Roman" w:cs="Times New Roman"/>
          <w:sz w:val="24"/>
          <w:szCs w:val="24"/>
        </w:rPr>
        <w:t xml:space="preserve"> первое воскресенье сентября она будет проходить</w:t>
      </w:r>
      <w:proofErr w:type="gramEnd"/>
      <w:r w:rsidR="00030AD5">
        <w:rPr>
          <w:rFonts w:ascii="Times New Roman" w:hAnsi="Times New Roman" w:cs="Times New Roman"/>
          <w:sz w:val="24"/>
          <w:szCs w:val="24"/>
        </w:rPr>
        <w:t xml:space="preserve"> во всех приходах РПЦ и все прихожане и духовенство будут в этот день проводить природоохранные акции.</w:t>
      </w:r>
    </w:p>
    <w:p w:rsidR="00030AD5" w:rsidRDefault="00030AD5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последней рабочей встречи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Соколовой Н.Р. у нас появилась идея о подготовке материалов, в которых постараться собрать всё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говорилось в Библии в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Святых писаниях о бережном отношении к природе.</w:t>
      </w:r>
    </w:p>
    <w:p w:rsidR="00030AD5" w:rsidRDefault="00030AD5" w:rsidP="00FD38AD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эту мысль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0A4">
        <w:rPr>
          <w:rFonts w:ascii="Times New Roman" w:hAnsi="Times New Roman" w:cs="Times New Roman"/>
          <w:sz w:val="24"/>
          <w:szCs w:val="24"/>
        </w:rPr>
        <w:t>понимая, что</w:t>
      </w:r>
      <w:r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8A20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многоконфессиональная страна, ЮНЕПКОМ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670DB9">
        <w:rPr>
          <w:rFonts w:ascii="Times New Roman" w:hAnsi="Times New Roman" w:cs="Times New Roman"/>
          <w:sz w:val="24"/>
          <w:szCs w:val="24"/>
        </w:rPr>
        <w:t>хочет предложить проект по подготовке книги «Мировые религии о бережном отношении к природе».</w:t>
      </w:r>
    </w:p>
    <w:p w:rsidR="00695923" w:rsidRDefault="00670DB9" w:rsidP="00695923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к реализации этого проекта. Давайте внимательно вслушаемся в основной постулат устойчивого развития «Сохранение Природы для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670DB9">
        <w:rPr>
          <w:rFonts w:ascii="Times New Roman" w:hAnsi="Times New Roman" w:cs="Times New Roman"/>
          <w:b/>
          <w:sz w:val="24"/>
          <w:szCs w:val="24"/>
        </w:rPr>
        <w:t>поколений»</w:t>
      </w:r>
      <w:r>
        <w:rPr>
          <w:rFonts w:ascii="Times New Roman" w:hAnsi="Times New Roman" w:cs="Times New Roman"/>
          <w:sz w:val="24"/>
          <w:szCs w:val="24"/>
        </w:rPr>
        <w:t xml:space="preserve"> и в самую короткую молитву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произносит почти каждый из нас (в том числе и те</w:t>
      </w:r>
      <w:r w:rsidR="008A2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не считает себя верующим)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трудную минуту своей жизни </w:t>
      </w:r>
      <w:r w:rsidRPr="00670DB9">
        <w:rPr>
          <w:rFonts w:ascii="Times New Roman" w:hAnsi="Times New Roman" w:cs="Times New Roman"/>
          <w:b/>
          <w:sz w:val="24"/>
          <w:szCs w:val="24"/>
        </w:rPr>
        <w:t>«Господи</w:t>
      </w:r>
      <w:r w:rsidR="008A20A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70DB9">
        <w:rPr>
          <w:rFonts w:ascii="Times New Roman" w:hAnsi="Times New Roman" w:cs="Times New Roman"/>
          <w:b/>
          <w:sz w:val="24"/>
          <w:szCs w:val="24"/>
        </w:rPr>
        <w:t>Спаси и</w:t>
      </w:r>
      <w:proofErr w:type="gramStart"/>
      <w:r w:rsidRPr="00670DB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70DB9">
        <w:rPr>
          <w:rFonts w:ascii="Times New Roman" w:hAnsi="Times New Roman" w:cs="Times New Roman"/>
          <w:b/>
          <w:sz w:val="24"/>
          <w:szCs w:val="24"/>
        </w:rPr>
        <w:t>охрани!»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тогда мы в праве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</w:t>
      </w:r>
      <w:r w:rsidR="008A20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«Господи – помоги </w:t>
      </w:r>
      <w:r w:rsidR="00695923">
        <w:rPr>
          <w:rFonts w:ascii="Times New Roman" w:hAnsi="Times New Roman" w:cs="Times New Roman"/>
          <w:sz w:val="24"/>
          <w:szCs w:val="24"/>
        </w:rPr>
        <w:t>нам</w:t>
      </w:r>
      <w:proofErr w:type="gramStart"/>
      <w:r w:rsidR="0069592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95923">
        <w:rPr>
          <w:rFonts w:ascii="Times New Roman" w:hAnsi="Times New Roman" w:cs="Times New Roman"/>
          <w:sz w:val="24"/>
          <w:szCs w:val="24"/>
        </w:rPr>
        <w:t>пасти этот Мир от неразумных деяний чад твоих и Сохранить его для будущих</w:t>
      </w:r>
      <w:r w:rsidR="008A20A4">
        <w:rPr>
          <w:rFonts w:ascii="Times New Roman" w:hAnsi="Times New Roman" w:cs="Times New Roman"/>
          <w:sz w:val="24"/>
          <w:szCs w:val="24"/>
        </w:rPr>
        <w:t xml:space="preserve"> </w:t>
      </w:r>
      <w:r w:rsidR="00695923">
        <w:rPr>
          <w:rFonts w:ascii="Times New Roman" w:hAnsi="Times New Roman" w:cs="Times New Roman"/>
          <w:sz w:val="24"/>
          <w:szCs w:val="24"/>
        </w:rPr>
        <w:t xml:space="preserve">поколений». </w:t>
      </w:r>
    </w:p>
    <w:p w:rsidR="00FD38AD" w:rsidRPr="00695923" w:rsidRDefault="007F2894" w:rsidP="00695923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2894">
        <w:rPr>
          <w:rFonts w:ascii="Times New Roman" w:hAnsi="Times New Roman" w:cs="Times New Roman"/>
          <w:i/>
          <w:sz w:val="24"/>
          <w:szCs w:val="24"/>
        </w:rPr>
        <w:t>Спасибо за внимание.</w:t>
      </w:r>
    </w:p>
    <w:p w:rsidR="00FD38AD" w:rsidRDefault="00FD38AD" w:rsidP="00922480">
      <w:pPr>
        <w:spacing w:after="12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D38AD" w:rsidSect="00DD771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C3" w:rsidRDefault="004B1BC3" w:rsidP="00922480">
      <w:pPr>
        <w:spacing w:after="0" w:line="240" w:lineRule="auto"/>
      </w:pPr>
      <w:r>
        <w:separator/>
      </w:r>
    </w:p>
  </w:endnote>
  <w:endnote w:type="continuationSeparator" w:id="0">
    <w:p w:rsidR="004B1BC3" w:rsidRDefault="004B1BC3" w:rsidP="009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C3" w:rsidRDefault="004B1BC3" w:rsidP="00922480">
      <w:pPr>
        <w:spacing w:after="0" w:line="240" w:lineRule="auto"/>
      </w:pPr>
      <w:r>
        <w:separator/>
      </w:r>
    </w:p>
  </w:footnote>
  <w:footnote w:type="continuationSeparator" w:id="0">
    <w:p w:rsidR="004B1BC3" w:rsidRDefault="004B1BC3" w:rsidP="0092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444744"/>
      <w:docPartObj>
        <w:docPartGallery w:val="Page Numbers (Top of Page)"/>
        <w:docPartUnique/>
      </w:docPartObj>
    </w:sdtPr>
    <w:sdtEndPr/>
    <w:sdtContent>
      <w:p w:rsidR="00922480" w:rsidRDefault="009224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E5">
          <w:rPr>
            <w:noProof/>
          </w:rPr>
          <w:t>8</w:t>
        </w:r>
        <w:r>
          <w:fldChar w:fldCharType="end"/>
        </w:r>
      </w:p>
    </w:sdtContent>
  </w:sdt>
  <w:p w:rsidR="00922480" w:rsidRDefault="00922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1A39"/>
    <w:multiLevelType w:val="hybridMultilevel"/>
    <w:tmpl w:val="8B8E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4AD"/>
    <w:multiLevelType w:val="hybridMultilevel"/>
    <w:tmpl w:val="88DE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7"/>
    <w:rsid w:val="00030AD5"/>
    <w:rsid w:val="000646D6"/>
    <w:rsid w:val="00065CD3"/>
    <w:rsid w:val="0008688E"/>
    <w:rsid w:val="0009505A"/>
    <w:rsid w:val="00131323"/>
    <w:rsid w:val="001473D4"/>
    <w:rsid w:val="00165361"/>
    <w:rsid w:val="001A76FB"/>
    <w:rsid w:val="002161D2"/>
    <w:rsid w:val="002401BA"/>
    <w:rsid w:val="002535C5"/>
    <w:rsid w:val="00285200"/>
    <w:rsid w:val="00292366"/>
    <w:rsid w:val="002C72F3"/>
    <w:rsid w:val="002E2170"/>
    <w:rsid w:val="002E6BCA"/>
    <w:rsid w:val="0032678A"/>
    <w:rsid w:val="003364BF"/>
    <w:rsid w:val="0035445E"/>
    <w:rsid w:val="003B4D1E"/>
    <w:rsid w:val="003F2BFA"/>
    <w:rsid w:val="003F787E"/>
    <w:rsid w:val="00425193"/>
    <w:rsid w:val="00435211"/>
    <w:rsid w:val="004B1BC3"/>
    <w:rsid w:val="00507E8F"/>
    <w:rsid w:val="00513DA0"/>
    <w:rsid w:val="005869ED"/>
    <w:rsid w:val="005D221E"/>
    <w:rsid w:val="005E7BB1"/>
    <w:rsid w:val="005F124A"/>
    <w:rsid w:val="005F4EE5"/>
    <w:rsid w:val="00670DB9"/>
    <w:rsid w:val="00695923"/>
    <w:rsid w:val="006D4FBE"/>
    <w:rsid w:val="006F607A"/>
    <w:rsid w:val="0075609F"/>
    <w:rsid w:val="00790E3E"/>
    <w:rsid w:val="007F2894"/>
    <w:rsid w:val="00805F00"/>
    <w:rsid w:val="008101E5"/>
    <w:rsid w:val="008A0574"/>
    <w:rsid w:val="008A20A4"/>
    <w:rsid w:val="00922480"/>
    <w:rsid w:val="0092513E"/>
    <w:rsid w:val="00944F6E"/>
    <w:rsid w:val="00952216"/>
    <w:rsid w:val="00992387"/>
    <w:rsid w:val="009F0D5E"/>
    <w:rsid w:val="00A1456B"/>
    <w:rsid w:val="00A82E34"/>
    <w:rsid w:val="00AA6252"/>
    <w:rsid w:val="00AB3B33"/>
    <w:rsid w:val="00AB6730"/>
    <w:rsid w:val="00BE0FE0"/>
    <w:rsid w:val="00BF6626"/>
    <w:rsid w:val="00C41D4E"/>
    <w:rsid w:val="00C46F22"/>
    <w:rsid w:val="00C66B59"/>
    <w:rsid w:val="00C70069"/>
    <w:rsid w:val="00C97B38"/>
    <w:rsid w:val="00CA37F4"/>
    <w:rsid w:val="00CD51C6"/>
    <w:rsid w:val="00CE10E1"/>
    <w:rsid w:val="00D02DA2"/>
    <w:rsid w:val="00D1219A"/>
    <w:rsid w:val="00D44191"/>
    <w:rsid w:val="00D73F3C"/>
    <w:rsid w:val="00DC1564"/>
    <w:rsid w:val="00DD0A6B"/>
    <w:rsid w:val="00DD7716"/>
    <w:rsid w:val="00E07888"/>
    <w:rsid w:val="00E663A8"/>
    <w:rsid w:val="00F23A84"/>
    <w:rsid w:val="00F345CA"/>
    <w:rsid w:val="00F725EB"/>
    <w:rsid w:val="00F76FC2"/>
    <w:rsid w:val="00F93B5A"/>
    <w:rsid w:val="00FA23F7"/>
    <w:rsid w:val="00FB2C7F"/>
    <w:rsid w:val="00FC5EF0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480"/>
  </w:style>
  <w:style w:type="paragraph" w:styleId="a5">
    <w:name w:val="footer"/>
    <w:basedOn w:val="a"/>
    <w:link w:val="a6"/>
    <w:uiPriority w:val="99"/>
    <w:unhideWhenUsed/>
    <w:rsid w:val="009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480"/>
  </w:style>
  <w:style w:type="paragraph" w:styleId="a7">
    <w:name w:val="Balloon Text"/>
    <w:basedOn w:val="a"/>
    <w:link w:val="a8"/>
    <w:uiPriority w:val="99"/>
    <w:semiHidden/>
    <w:unhideWhenUsed/>
    <w:rsid w:val="00F7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480"/>
  </w:style>
  <w:style w:type="paragraph" w:styleId="a5">
    <w:name w:val="footer"/>
    <w:basedOn w:val="a"/>
    <w:link w:val="a6"/>
    <w:uiPriority w:val="99"/>
    <w:unhideWhenUsed/>
    <w:rsid w:val="0092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480"/>
  </w:style>
  <w:style w:type="paragraph" w:styleId="a7">
    <w:name w:val="Balloon Text"/>
    <w:basedOn w:val="a"/>
    <w:link w:val="a8"/>
    <w:uiPriority w:val="99"/>
    <w:semiHidden/>
    <w:unhideWhenUsed/>
    <w:rsid w:val="00F7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550-E872-4190-ACE3-96A0E1B6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user</cp:lastModifiedBy>
  <cp:revision>2</cp:revision>
  <cp:lastPrinted>2015-10-26T13:43:00Z</cp:lastPrinted>
  <dcterms:created xsi:type="dcterms:W3CDTF">2015-11-12T02:54:00Z</dcterms:created>
  <dcterms:modified xsi:type="dcterms:W3CDTF">2015-11-12T02:54:00Z</dcterms:modified>
</cp:coreProperties>
</file>