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EB" w:rsidRDefault="001340EB" w:rsidP="001340EB">
      <w:pPr>
        <w:pStyle w:val="1"/>
        <w:shd w:val="clear" w:color="auto" w:fill="auto"/>
        <w:spacing w:line="276" w:lineRule="auto"/>
        <w:ind w:firstLine="720"/>
        <w:jc w:val="right"/>
      </w:pPr>
      <w:r>
        <w:t>Приложение №1</w:t>
      </w:r>
    </w:p>
    <w:p w:rsidR="001340EB" w:rsidRDefault="001340EB" w:rsidP="001340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ПОЛОЖЕНИЕ</w:t>
      </w:r>
    </w:p>
    <w:p w:rsidR="001340EB" w:rsidRDefault="001340EB" w:rsidP="001340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о конкурсе «Лучшее торговое место пчеловода»</w:t>
      </w:r>
    </w:p>
    <w:p w:rsidR="001340EB" w:rsidRDefault="001340EB" w:rsidP="001340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spacing w:line="276" w:lineRule="auto"/>
        <w:jc w:val="center"/>
      </w:pPr>
      <w:bookmarkStart w:id="0" w:name="bookmark1"/>
      <w:bookmarkStart w:id="1" w:name="bookmark0"/>
      <w:r>
        <w:t>Общие положения</w:t>
      </w:r>
      <w:bookmarkEnd w:id="0"/>
      <w:bookmarkEnd w:id="1"/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Конкурс «Лучшее торговое место пчеловода» проводится для определения  лучшего представления торгового места пчеловода.</w:t>
      </w:r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Цели и задачи: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- повышение качества и конкурентоспособности мёда, произведённого на территории Приморского края среди других производителей;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- повышение качества обслуживания покупателей во время проведения ярмарочных и массовых мероприятий;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- увеличение продаж меда и сопутствующих товаров.</w:t>
      </w:r>
    </w:p>
    <w:p w:rsidR="001340EB" w:rsidRDefault="001340EB" w:rsidP="001340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2" w:name="bookmark2"/>
      <w:bookmarkStart w:id="3" w:name="bookmark3"/>
      <w:r>
        <w:t>Время и место проведения</w:t>
      </w:r>
      <w:bookmarkEnd w:id="2"/>
      <w:bookmarkEnd w:id="3"/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Конкурс проводится 27 августа 2022 г</w:t>
      </w:r>
      <w:r>
        <w:rPr>
          <w:sz w:val="36"/>
          <w:szCs w:val="36"/>
        </w:rPr>
        <w:t xml:space="preserve">, </w:t>
      </w:r>
      <w:r>
        <w:t>площадь перед Домом культуры с. Анучино.</w:t>
      </w:r>
    </w:p>
    <w:p w:rsidR="001340EB" w:rsidRDefault="001340EB" w:rsidP="001340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4" w:name="bookmark5"/>
      <w:bookmarkStart w:id="5" w:name="bookmark4"/>
      <w:r>
        <w:t>Организаторы и участники конкурса</w:t>
      </w:r>
      <w:bookmarkEnd w:id="4"/>
      <w:bookmarkEnd w:id="5"/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Организатором конкурса является администрация Анучинского муниципального округа.</w:t>
      </w:r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В конкурсе принимают участие все пчеловоды, участвующие в яр</w:t>
      </w:r>
      <w:r>
        <w:softHyphen/>
        <w:t>марочной торговле 27 августа 2022 г.</w:t>
      </w:r>
    </w:p>
    <w:p w:rsidR="001340EB" w:rsidRDefault="001340EB" w:rsidP="001340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6" w:name="bookmark6"/>
      <w:bookmarkStart w:id="7" w:name="bookmark7"/>
      <w:r>
        <w:t>Порядок проведения конкурса и определение победителя</w:t>
      </w:r>
      <w:bookmarkEnd w:id="6"/>
      <w:bookmarkEnd w:id="7"/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В жюри конкурса входят представители от организаторов конкурса, спонсоров  и жителей Анучинского муниципального округа, не менее 3-х человек.</w:t>
      </w:r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Комиссия проводит оценку участников конкурса, определяет побе</w:t>
      </w:r>
      <w:r>
        <w:softHyphen/>
        <w:t>дителей конкурса, набравших наибольшее количество баллов, присуждает победителям конкурса 1 место, 2 место, 3 место, на основании следующих критериев:  оформление торгового места, внешний вид продавцов, наличие документации, подтверждающей качество продукции,  ассортимент продукции,  информация о производителе продукции, представление медовой продукции для зрительского голосования «Народное признание».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4.3</w:t>
      </w:r>
      <w:proofErr w:type="gramStart"/>
      <w:r>
        <w:t xml:space="preserve"> К</w:t>
      </w:r>
      <w:proofErr w:type="gramEnd"/>
      <w:r>
        <w:t>аждый критерий оценивается по 5 - бальной шкале.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4.4 Дополнительно до 10 баллов дается за интерактивную составляющую: проводимые пчеловодами конкурсы и бонусы для покупателей, тестирование меда, работа с детьми, рецепты блюд, напитков, и т.п.</w:t>
      </w:r>
    </w:p>
    <w:p w:rsidR="001340EB" w:rsidRDefault="001340EB" w:rsidP="001340EB">
      <w:pPr>
        <w:pStyle w:val="1"/>
        <w:shd w:val="clear" w:color="auto" w:fill="auto"/>
        <w:ind w:firstLine="720"/>
        <w:jc w:val="both"/>
      </w:pPr>
      <w:r>
        <w:t>4.5 Заявки принимаются до 18 августа 2022 года по адресу: с. Анучино, ул. Лазо,6 Финансово-экономическое управление администрации  Анучинского муниципального округа, телефон для справок 8(42362) 97236.</w:t>
      </w:r>
    </w:p>
    <w:p w:rsidR="001340EB" w:rsidRDefault="001340EB" w:rsidP="001340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8" w:name="bookmark9"/>
      <w:bookmarkStart w:id="9" w:name="bookmark8"/>
      <w:r>
        <w:t>Награждение победителей</w:t>
      </w:r>
      <w:bookmarkEnd w:id="8"/>
      <w:bookmarkEnd w:id="9"/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Победителям конкурса вручаются дипломы, всем остальным участникам конкурса вручаются сертификаты за участие.</w:t>
      </w:r>
    </w:p>
    <w:p w:rsidR="001340EB" w:rsidRDefault="001340EB" w:rsidP="001340E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 xml:space="preserve">Награждение участников проводится в рамках фестиваля меда </w:t>
      </w:r>
      <w:r>
        <w:lastRenderedPageBreak/>
        <w:t>«Анучино – медовое раздолье!», доставка участников за счёт командирующей стороны.</w:t>
      </w:r>
    </w:p>
    <w:p w:rsidR="007C1F58" w:rsidRDefault="007C1F58">
      <w:bookmarkStart w:id="10" w:name="_GoBack"/>
      <w:bookmarkEnd w:id="10"/>
    </w:p>
    <w:sectPr w:rsidR="007C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D10"/>
    <w:multiLevelType w:val="multilevel"/>
    <w:tmpl w:val="4C046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C8"/>
    <w:rsid w:val="001340EB"/>
    <w:rsid w:val="007C1F58"/>
    <w:rsid w:val="007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340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rsid w:val="001340EB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340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rsid w:val="001340EB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2022-08-16T08:40:00Z</dcterms:created>
  <dcterms:modified xsi:type="dcterms:W3CDTF">2022-08-16T08:41:00Z</dcterms:modified>
</cp:coreProperties>
</file>