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Правила и условия участия в конкурсе</w:t>
      </w:r>
    </w:p>
    <w:p w14:paraId="02000000">
      <w:pPr>
        <w:pStyle w:val="Style_1"/>
        <w:ind/>
        <w:jc w:val="center"/>
        <w:rPr>
          <w:b w:val="1"/>
          <w:color w:val="111111"/>
        </w:rPr>
      </w:pPr>
      <w:r>
        <w:rPr>
          <w:b w:val="1"/>
          <w:color w:val="111111"/>
        </w:rPr>
        <w:t>«</w:t>
      </w:r>
      <w:r>
        <w:rPr>
          <w:b w:val="1"/>
          <w:color w:val="111111"/>
        </w:rPr>
        <w:t xml:space="preserve">Любовь это </w:t>
      </w:r>
      <w:r>
        <w:rPr>
          <w:b w:val="1"/>
          <w:color w:val="111111"/>
        </w:rPr>
        <w:t>…</w:t>
      </w:r>
      <w:r>
        <w:rPr>
          <w:b w:val="1"/>
          <w:color w:val="111111"/>
        </w:rPr>
        <w:t>» (18+)</w:t>
      </w:r>
    </w:p>
    <w:p w14:paraId="03000000">
      <w:pPr>
        <w:pStyle w:val="Style_1"/>
        <w:ind/>
        <w:jc w:val="center"/>
        <w:rPr>
          <w:b w:val="1"/>
          <w:color w:val="111111"/>
        </w:rPr>
      </w:pPr>
    </w:p>
    <w:p w14:paraId="04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Публичный конкурс под названием «</w:t>
      </w:r>
      <w:r>
        <w:rPr>
          <w:rFonts w:ascii="Times New Roman" w:hAnsi="Times New Roman"/>
          <w:sz w:val="22"/>
        </w:rPr>
        <w:t>Любовь это</w:t>
      </w:r>
      <w:r>
        <w:rPr>
          <w:rFonts w:ascii="Times New Roman" w:hAnsi="Times New Roman"/>
          <w:sz w:val="22"/>
        </w:rPr>
        <w:t xml:space="preserve">…» 18+ (далее по тексту настоящих Правил – Конкурс) проводится в целях популяризация идеи сохранения семейных ценностей, развития общественной активности граждан, популяризации фотографического дела формирования </w:t>
      </w:r>
      <w:r>
        <w:rPr>
          <w:rFonts w:ascii="Times New Roman" w:hAnsi="Times New Roman"/>
          <w:sz w:val="22"/>
        </w:rPr>
        <w:t>интернет-культуры</w:t>
      </w:r>
      <w:r>
        <w:rPr>
          <w:rFonts w:ascii="Times New Roman" w:hAnsi="Times New Roman"/>
          <w:sz w:val="22"/>
        </w:rPr>
        <w:t>.</w:t>
      </w:r>
    </w:p>
    <w:p w14:paraId="05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Организатор конкурса:</w:t>
      </w:r>
    </w:p>
    <w:p w14:paraId="06000000">
      <w:pPr>
        <w:pStyle w:val="Style_2"/>
        <w:spacing w:line="240" w:lineRule="auto"/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ООО «ЛИДЕР», 690001, г. Владивосток, ул. </w:t>
      </w:r>
      <w:r>
        <w:rPr>
          <w:rFonts w:ascii="Times New Roman" w:hAnsi="Times New Roman"/>
          <w:color w:themeColor="text1" w:val="000000"/>
          <w:sz w:val="22"/>
        </w:rPr>
        <w:t>Светланская</w:t>
      </w:r>
      <w:r>
        <w:rPr>
          <w:rFonts w:ascii="Times New Roman" w:hAnsi="Times New Roman"/>
          <w:color w:themeColor="text1" w:val="000000"/>
          <w:sz w:val="22"/>
        </w:rPr>
        <w:t>, д. 83 офис 201,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пом. 1-4, 9</w:t>
      </w:r>
    </w:p>
    <w:p w14:paraId="07000000">
      <w:pPr>
        <w:pStyle w:val="Style_2"/>
        <w:spacing w:line="240" w:lineRule="auto"/>
        <w:ind w:firstLine="0" w:lef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Сетевое издание «Информационное агентство UssurMedia</w:t>
      </w:r>
      <w:r>
        <w:rPr>
          <w:rFonts w:ascii="Times New Roman" w:hAnsi="Times New Roman"/>
          <w:color w:themeColor="text1" w:val="000000"/>
          <w:sz w:val="22"/>
        </w:rPr>
        <w:t xml:space="preserve"> (</w:t>
      </w:r>
      <w:r>
        <w:rPr>
          <w:rFonts w:ascii="Times New Roman" w:hAnsi="Times New Roman"/>
          <w:color w:themeColor="text1" w:val="000000"/>
          <w:sz w:val="22"/>
        </w:rPr>
        <w:t>УссурМедиа</w:t>
      </w:r>
      <w:r>
        <w:rPr>
          <w:rFonts w:ascii="Times New Roman" w:hAnsi="Times New Roman"/>
          <w:color w:themeColor="text1" w:val="000000"/>
          <w:sz w:val="22"/>
        </w:rPr>
        <w:t>)</w:t>
      </w:r>
      <w:r>
        <w:rPr>
          <w:rFonts w:ascii="Times New Roman" w:hAnsi="Times New Roman"/>
          <w:color w:themeColor="text1" w:val="000000"/>
          <w:sz w:val="22"/>
        </w:rPr>
        <w:t xml:space="preserve">», </w:t>
      </w:r>
      <w:r>
        <w:rPr>
          <w:rFonts w:ascii="Times New Roman" w:hAnsi="Times New Roman"/>
          <w:color w:themeColor="text1" w:val="000000"/>
          <w:sz w:val="22"/>
        </w:rPr>
        <w:t xml:space="preserve">адрес </w:t>
      </w:r>
      <w:r>
        <w:rPr>
          <w:rFonts w:ascii="Times New Roman" w:hAnsi="Times New Roman"/>
          <w:color w:themeColor="text1" w:val="000000"/>
          <w:sz w:val="22"/>
        </w:rPr>
        <w:t>кор.пункта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г</w:t>
      </w:r>
      <w:r>
        <w:rPr>
          <w:rFonts w:ascii="Times New Roman" w:hAnsi="Times New Roman"/>
          <w:color w:themeColor="text1" w:val="000000"/>
          <w:sz w:val="22"/>
        </w:rPr>
        <w:t>.У</w:t>
      </w:r>
      <w:r>
        <w:rPr>
          <w:rFonts w:ascii="Times New Roman" w:hAnsi="Times New Roman"/>
          <w:color w:themeColor="text1" w:val="000000"/>
          <w:sz w:val="22"/>
        </w:rPr>
        <w:t>ссурийск</w:t>
      </w:r>
      <w:r>
        <w:rPr>
          <w:rFonts w:ascii="Times New Roman" w:hAnsi="Times New Roman"/>
          <w:color w:themeColor="text1" w:val="000000"/>
          <w:sz w:val="22"/>
        </w:rPr>
        <w:t>, ул. Ленина, 41, каб.306 (</w:t>
      </w:r>
      <w:r>
        <w:rPr>
          <w:rFonts w:ascii="Times New Roman" w:hAnsi="Times New Roman"/>
          <w:color w:themeColor="text1" w:val="000000"/>
          <w:sz w:val="22"/>
        </w:rPr>
        <w:t>далее – ИА UssurMedia</w:t>
      </w:r>
      <w:r>
        <w:rPr>
          <w:rFonts w:ascii="Times New Roman" w:hAnsi="Times New Roman"/>
          <w:color w:themeColor="text1" w:val="000000"/>
          <w:sz w:val="22"/>
        </w:rPr>
        <w:t>)</w:t>
      </w:r>
      <w:r>
        <w:rPr>
          <w:rFonts w:ascii="Times New Roman" w:hAnsi="Times New Roman"/>
          <w:color w:themeColor="text1" w:val="000000"/>
          <w:sz w:val="22"/>
        </w:rPr>
        <w:t>.</w:t>
      </w:r>
    </w:p>
    <w:p w14:paraId="08000000">
      <w:pPr>
        <w:spacing w:line="240" w:lineRule="auto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Партнеры конкурса</w:t>
      </w:r>
      <w:r>
        <w:rPr>
          <w:rFonts w:ascii="Times New Roman" w:hAnsi="Times New Roman"/>
          <w:b w:val="1"/>
          <w:color w:val="000000"/>
          <w:sz w:val="22"/>
        </w:rPr>
        <w:t>:</w:t>
      </w:r>
    </w:p>
    <w:p w14:paraId="09000000">
      <w:pPr>
        <w:spacing w:line="240" w:lineRule="auto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Магазин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«Точка» г. Уссурийск ул. Л</w:t>
      </w:r>
      <w:r>
        <w:rPr>
          <w:rFonts w:ascii="Times New Roman" w:hAnsi="Times New Roman"/>
          <w:color w:val="000000"/>
          <w:sz w:val="22"/>
        </w:rPr>
        <w:t xml:space="preserve">азо, 1, Некрасова 64 (ИП Кривченко Анна Владимировна,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ул. Л</w:t>
      </w:r>
      <w:r>
        <w:rPr>
          <w:rFonts w:ascii="Times New Roman" w:hAnsi="Times New Roman"/>
          <w:color w:val="000000"/>
          <w:sz w:val="22"/>
        </w:rPr>
        <w:t>азо, 1, Некрасова 64</w:t>
      </w:r>
      <w:r>
        <w:rPr>
          <w:rFonts w:ascii="Times New Roman" w:hAnsi="Times New Roman"/>
          <w:color w:val="000000"/>
          <w:sz w:val="22"/>
        </w:rPr>
        <w:t>)</w:t>
      </w:r>
    </w:p>
    <w:p w14:paraId="0A000000">
      <w:pPr>
        <w:spacing w:line="240" w:lineRule="auto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Доставка китайской кухни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«Nimado» г. Уссурийск</w:t>
      </w:r>
      <w:r>
        <w:rPr>
          <w:rFonts w:ascii="Times New Roman" w:hAnsi="Times New Roman"/>
          <w:color w:val="000000"/>
          <w:sz w:val="22"/>
        </w:rPr>
        <w:t>, ул.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instrText>HYPERLINK "https://yandex.ru/profile/192101733700"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t xml:space="preserve"> Ленина, 96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t xml:space="preserve"> строение 1.  (ИП </w:t>
      </w:r>
      <w:r>
        <w:rPr>
          <w:rFonts w:ascii="Times New Roman" w:hAnsi="Times New Roman"/>
          <w:sz w:val="22"/>
        </w:rPr>
        <w:t>Ким Ольга Юрьевна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t xml:space="preserve"> , </w:t>
      </w:r>
      <w:r>
        <w:rPr>
          <w:rFonts w:ascii="Times New Roman" w:hAnsi="Times New Roman"/>
          <w:sz w:val="22"/>
        </w:rPr>
        <w:t>Москва, Покрышкина ул., двлд. 8, кв. 243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t xml:space="preserve"> )</w:t>
      </w:r>
    </w:p>
    <w:p w14:paraId="0B000000">
      <w:pPr>
        <w:spacing w:line="240" w:lineRule="auto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Zefir.uss Наталья Чёрных г. Уссурийск ул, (Черных Наталья Сергеевна г. Уссурийск ул. Афанасьева 14, кв 1)</w:t>
      </w:r>
    </w:p>
    <w:p w14:paraId="0C000000">
      <w:pPr>
        <w:spacing w:line="240" w:lineRule="auto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Участники конкурса:</w:t>
      </w:r>
    </w:p>
    <w:p w14:paraId="0D000000">
      <w:pPr>
        <w:spacing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Участниками могут быть граждане Российской Федерации – жители </w:t>
      </w:r>
      <w:r>
        <w:rPr>
          <w:rFonts w:ascii="Times New Roman" w:hAnsi="Times New Roman"/>
          <w:sz w:val="22"/>
        </w:rPr>
        <w:t>Приморского края</w:t>
      </w:r>
      <w:r>
        <w:rPr>
          <w:rFonts w:ascii="Times New Roman" w:hAnsi="Times New Roman"/>
          <w:sz w:val="22"/>
        </w:rPr>
        <w:t xml:space="preserve"> старше </w:t>
      </w:r>
      <w:r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>18 лет.</w:t>
      </w:r>
    </w:p>
    <w:p w14:paraId="0E000000">
      <w:pPr>
        <w:spacing w:line="240" w:lineRule="auto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Организация и проведение </w:t>
      </w:r>
      <w:r>
        <w:rPr>
          <w:rFonts w:ascii="Times New Roman" w:hAnsi="Times New Roman"/>
          <w:b w:val="1"/>
          <w:sz w:val="22"/>
        </w:rPr>
        <w:t>к</w:t>
      </w:r>
      <w:r>
        <w:rPr>
          <w:rFonts w:ascii="Times New Roman" w:hAnsi="Times New Roman"/>
          <w:b w:val="1"/>
          <w:sz w:val="22"/>
        </w:rPr>
        <w:t>онкурса</w:t>
      </w:r>
      <w:r>
        <w:rPr>
          <w:rFonts w:ascii="Times New Roman" w:hAnsi="Times New Roman"/>
          <w:b w:val="1"/>
          <w:sz w:val="22"/>
        </w:rPr>
        <w:t>:</w:t>
      </w:r>
    </w:p>
    <w:p w14:paraId="0F000000">
      <w:pPr>
        <w:spacing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Конкурс проводится с 07 февраля по 14 февраля 2024 года.</w:t>
      </w:r>
    </w:p>
    <w:p w14:paraId="10000000">
      <w:pPr>
        <w:spacing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Конку</w:t>
      </w:r>
      <w:r>
        <w:rPr>
          <w:rFonts w:ascii="Times New Roman" w:hAnsi="Times New Roman"/>
          <w:sz w:val="22"/>
        </w:rPr>
        <w:t>рс вкл</w:t>
      </w:r>
      <w:r>
        <w:rPr>
          <w:rFonts w:ascii="Times New Roman" w:hAnsi="Times New Roman"/>
          <w:sz w:val="22"/>
        </w:rPr>
        <w:t xml:space="preserve">ючает в себя </w:t>
      </w:r>
      <w:r>
        <w:rPr>
          <w:rFonts w:ascii="Times New Roman" w:hAnsi="Times New Roman"/>
          <w:sz w:val="22"/>
        </w:rPr>
        <w:t>1 тур: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сбор заявок, проведение голосования на сайте </w:t>
      </w:r>
      <w:r>
        <w:rPr>
          <w:rFonts w:ascii="Times New Roman" w:hAnsi="Times New Roman"/>
          <w:sz w:val="22"/>
        </w:rPr>
        <w:t>ussurmedia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ru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подведение итогов и наг</w:t>
      </w:r>
      <w:r>
        <w:rPr>
          <w:rFonts w:ascii="Times New Roman" w:hAnsi="Times New Roman"/>
          <w:sz w:val="22"/>
        </w:rPr>
        <w:t>раждение победителя:</w:t>
      </w:r>
    </w:p>
    <w:p w14:paraId="11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 П</w:t>
      </w:r>
      <w:r>
        <w:rPr>
          <w:rFonts w:ascii="Times New Roman" w:hAnsi="Times New Roman"/>
          <w:sz w:val="22"/>
        </w:rPr>
        <w:t>рием заяв</w:t>
      </w:r>
      <w:r>
        <w:rPr>
          <w:rFonts w:ascii="Times New Roman" w:hAnsi="Times New Roman"/>
          <w:sz w:val="22"/>
        </w:rPr>
        <w:t>ок (фотографий)</w:t>
      </w:r>
      <w:r>
        <w:rPr>
          <w:rFonts w:ascii="Times New Roman" w:hAnsi="Times New Roman"/>
          <w:sz w:val="22"/>
        </w:rPr>
        <w:t xml:space="preserve"> – проводится прием </w:t>
      </w:r>
      <w:r>
        <w:rPr>
          <w:rFonts w:ascii="Times New Roman" w:hAnsi="Times New Roman"/>
          <w:sz w:val="22"/>
        </w:rPr>
        <w:t xml:space="preserve">фотографий </w:t>
      </w:r>
      <w:r>
        <w:rPr>
          <w:rFonts w:ascii="Times New Roman" w:hAnsi="Times New Roman"/>
          <w:sz w:val="22"/>
        </w:rPr>
        <w:t xml:space="preserve">среди </w:t>
      </w:r>
      <w:r>
        <w:rPr>
          <w:rFonts w:ascii="Times New Roman" w:hAnsi="Times New Roman"/>
          <w:sz w:val="22"/>
        </w:rPr>
        <w:t xml:space="preserve">жителей Приморского края старше 18 лет </w:t>
      </w:r>
      <w:r>
        <w:rPr>
          <w:rFonts w:ascii="Times New Roman" w:hAnsi="Times New Roman"/>
          <w:sz w:val="22"/>
        </w:rPr>
        <w:t>на участие в Конкурсе в период с 07</w:t>
      </w:r>
      <w:r>
        <w:rPr>
          <w:rFonts w:ascii="Times New Roman" w:hAnsi="Times New Roman"/>
          <w:sz w:val="22"/>
        </w:rPr>
        <w:t xml:space="preserve"> февраля по 12 февраля </w:t>
      </w:r>
      <w:r>
        <w:rPr>
          <w:rFonts w:ascii="Times New Roman" w:hAnsi="Times New Roman"/>
          <w:sz w:val="22"/>
        </w:rPr>
        <w:t xml:space="preserve">              </w:t>
      </w:r>
      <w:r>
        <w:rPr>
          <w:rFonts w:ascii="Times New Roman" w:hAnsi="Times New Roman"/>
          <w:sz w:val="22"/>
        </w:rPr>
        <w:t>2024</w:t>
      </w:r>
      <w:r>
        <w:rPr>
          <w:rFonts w:ascii="Times New Roman" w:hAnsi="Times New Roman"/>
          <w:sz w:val="22"/>
        </w:rPr>
        <w:t xml:space="preserve"> года</w:t>
      </w:r>
      <w:r>
        <w:rPr>
          <w:rFonts w:ascii="Times New Roman" w:hAnsi="Times New Roman"/>
          <w:sz w:val="22"/>
        </w:rPr>
        <w:t>.</w:t>
      </w:r>
    </w:p>
    <w:p w14:paraId="12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2. </w:t>
      </w:r>
      <w:r>
        <w:rPr>
          <w:rFonts w:ascii="Times New Roman" w:hAnsi="Times New Roman"/>
          <w:sz w:val="22"/>
        </w:rPr>
        <w:t>Г</w:t>
      </w:r>
      <w:r>
        <w:rPr>
          <w:rFonts w:ascii="Times New Roman" w:hAnsi="Times New Roman"/>
          <w:sz w:val="22"/>
        </w:rPr>
        <w:t>олосовани</w:t>
      </w:r>
      <w:r>
        <w:rPr>
          <w:rFonts w:ascii="Times New Roman" w:hAnsi="Times New Roman"/>
          <w:sz w:val="22"/>
        </w:rPr>
        <w:t>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на сайте </w:t>
      </w:r>
      <w:r>
        <w:rPr>
          <w:rFonts w:ascii="Times New Roman" w:hAnsi="Times New Roman"/>
          <w:sz w:val="22"/>
        </w:rPr>
        <w:t>ussurmedia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ru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проводится </w:t>
      </w:r>
      <w:r>
        <w:rPr>
          <w:rFonts w:ascii="Times New Roman" w:hAnsi="Times New Roman"/>
          <w:sz w:val="22"/>
        </w:rPr>
        <w:t xml:space="preserve">в период с </w:t>
      </w:r>
      <w:r>
        <w:rPr>
          <w:rFonts w:ascii="Times New Roman" w:hAnsi="Times New Roman"/>
          <w:sz w:val="22"/>
        </w:rPr>
        <w:t>13</w:t>
      </w:r>
      <w:r>
        <w:rPr>
          <w:rFonts w:ascii="Times New Roman" w:hAnsi="Times New Roman"/>
          <w:sz w:val="22"/>
        </w:rPr>
        <w:t xml:space="preserve">.00 ч. </w:t>
      </w:r>
      <w:r>
        <w:rPr>
          <w:rFonts w:ascii="Times New Roman" w:hAnsi="Times New Roman"/>
          <w:sz w:val="22"/>
        </w:rPr>
        <w:t>13 февраля до 13.00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ч.</w:t>
      </w:r>
      <w:r>
        <w:rPr>
          <w:rFonts w:ascii="Times New Roman" w:hAnsi="Times New Roman"/>
          <w:sz w:val="22"/>
        </w:rPr>
        <w:t xml:space="preserve"> 14 февраля 2023 года</w:t>
      </w:r>
      <w:r>
        <w:rPr>
          <w:rFonts w:ascii="Times New Roman" w:hAnsi="Times New Roman"/>
          <w:sz w:val="22"/>
        </w:rPr>
        <w:t xml:space="preserve"> (время по часовому поясу г. Уссурийска)</w:t>
      </w:r>
    </w:p>
    <w:p w14:paraId="13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Информационное сообщение о старте голосования размещается на сайте https://ussurmedia.ru/ </w:t>
      </w:r>
    </w:p>
    <w:p w14:paraId="14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3. </w:t>
      </w:r>
      <w:r>
        <w:rPr>
          <w:rFonts w:ascii="Times New Roman" w:hAnsi="Times New Roman"/>
          <w:sz w:val="22"/>
        </w:rPr>
        <w:t>П</w:t>
      </w:r>
      <w:r>
        <w:rPr>
          <w:rFonts w:ascii="Times New Roman" w:hAnsi="Times New Roman"/>
          <w:sz w:val="22"/>
        </w:rPr>
        <w:t xml:space="preserve">одведение итогов. </w:t>
      </w:r>
    </w:p>
    <w:p w14:paraId="15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Выбираются 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 победителя по наибольшему количеству голосов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14:paraId="16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Распределение подарков</w:t>
      </w:r>
      <w:r>
        <w:rPr>
          <w:rFonts w:ascii="Times New Roman" w:hAnsi="Times New Roman"/>
          <w:sz w:val="22"/>
        </w:rPr>
        <w:t xml:space="preserve"> от </w:t>
      </w:r>
      <w:r>
        <w:rPr>
          <w:rFonts w:ascii="Times New Roman" w:hAnsi="Times New Roman"/>
          <w:sz w:val="22"/>
        </w:rPr>
        <w:t>П</w:t>
      </w:r>
      <w:r>
        <w:rPr>
          <w:rFonts w:ascii="Times New Roman" w:hAnsi="Times New Roman"/>
          <w:sz w:val="22"/>
        </w:rPr>
        <w:t xml:space="preserve">артнеров (спонсоров) </w:t>
      </w:r>
      <w:r>
        <w:rPr>
          <w:rFonts w:ascii="Times New Roman" w:hAnsi="Times New Roman"/>
          <w:sz w:val="22"/>
        </w:rPr>
        <w:t>К</w:t>
      </w:r>
      <w:r>
        <w:rPr>
          <w:rFonts w:ascii="Times New Roman" w:hAnsi="Times New Roman"/>
          <w:sz w:val="22"/>
        </w:rPr>
        <w:t>онкурса</w:t>
      </w:r>
      <w:r>
        <w:rPr>
          <w:rFonts w:ascii="Times New Roman" w:hAnsi="Times New Roman"/>
          <w:sz w:val="22"/>
        </w:rPr>
        <w:t xml:space="preserve"> между победителями определяется</w:t>
      </w:r>
      <w:r>
        <w:rPr>
          <w:rFonts w:ascii="Times New Roman" w:hAnsi="Times New Roman"/>
          <w:sz w:val="22"/>
        </w:rPr>
        <w:t xml:space="preserve"> комиссий.</w:t>
      </w:r>
    </w:p>
    <w:p w14:paraId="17000000">
      <w:pPr>
        <w:spacing w:line="240" w:lineRule="auto"/>
        <w:ind w:firstLine="709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С</w:t>
      </w:r>
      <w:r>
        <w:rPr>
          <w:rFonts w:ascii="Times New Roman" w:hAnsi="Times New Roman"/>
          <w:b w:val="1"/>
          <w:sz w:val="22"/>
        </w:rPr>
        <w:t>остав комиссии</w:t>
      </w:r>
      <w:r>
        <w:rPr>
          <w:rFonts w:ascii="Times New Roman" w:hAnsi="Times New Roman"/>
          <w:b w:val="1"/>
          <w:sz w:val="22"/>
        </w:rPr>
        <w:t xml:space="preserve"> Конкурса</w:t>
      </w:r>
      <w:r>
        <w:rPr>
          <w:rFonts w:ascii="Times New Roman" w:hAnsi="Times New Roman"/>
          <w:b w:val="1"/>
          <w:sz w:val="22"/>
        </w:rPr>
        <w:t>:</w:t>
      </w:r>
    </w:p>
    <w:p w14:paraId="18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Костенко Ольга Леонидовна, </w:t>
      </w:r>
      <w:r>
        <w:rPr>
          <w:rFonts w:ascii="Times New Roman" w:hAnsi="Times New Roman"/>
          <w:sz w:val="22"/>
        </w:rPr>
        <w:t>заместитель генерального директор</w:t>
      </w:r>
      <w:r>
        <w:rPr>
          <w:rFonts w:ascii="Times New Roman" w:hAnsi="Times New Roman"/>
          <w:sz w:val="22"/>
        </w:rPr>
        <w:t>а ООО</w:t>
      </w:r>
      <w:r>
        <w:rPr>
          <w:rFonts w:ascii="Times New Roman" w:hAnsi="Times New Roman"/>
          <w:sz w:val="22"/>
        </w:rPr>
        <w:t xml:space="preserve"> «Лидер»</w:t>
      </w:r>
      <w:r>
        <w:rPr>
          <w:rFonts w:ascii="Times New Roman" w:hAnsi="Times New Roman"/>
          <w:sz w:val="22"/>
        </w:rPr>
        <w:t>,</w:t>
      </w:r>
    </w:p>
    <w:p w14:paraId="19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Маринец</w:t>
      </w:r>
      <w:r>
        <w:rPr>
          <w:rFonts w:ascii="Times New Roman" w:hAnsi="Times New Roman"/>
          <w:sz w:val="22"/>
        </w:rPr>
        <w:t xml:space="preserve"> Анна Борисовна, </w:t>
      </w:r>
      <w:r>
        <w:rPr>
          <w:rFonts w:ascii="Times New Roman" w:hAnsi="Times New Roman"/>
          <w:sz w:val="22"/>
        </w:rPr>
        <w:t xml:space="preserve">главный </w:t>
      </w:r>
      <w:r>
        <w:rPr>
          <w:rFonts w:ascii="Times New Roman" w:hAnsi="Times New Roman"/>
          <w:sz w:val="22"/>
        </w:rPr>
        <w:t xml:space="preserve">редактор </w:t>
      </w:r>
      <w:r>
        <w:rPr>
          <w:rFonts w:ascii="Times New Roman" w:hAnsi="Times New Roman"/>
          <w:sz w:val="22"/>
        </w:rPr>
        <w:t>ИА UssurMedia</w:t>
      </w:r>
      <w:r>
        <w:rPr>
          <w:rFonts w:ascii="Times New Roman" w:hAnsi="Times New Roman"/>
          <w:sz w:val="22"/>
        </w:rPr>
        <w:t>;</w:t>
      </w:r>
    </w:p>
    <w:p w14:paraId="1A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Голикова Марина Андреевна, руководитель рекламного отдела </w:t>
      </w:r>
      <w:r>
        <w:rPr>
          <w:rFonts w:ascii="Times New Roman" w:hAnsi="Times New Roman"/>
          <w:sz w:val="22"/>
        </w:rPr>
        <w:t>ИА UssurMedia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14:paraId="1B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Результаты голосования будут опубликованы на сайте https://ussurmedia.ru </w:t>
      </w:r>
      <w:r>
        <w:rPr>
          <w:rFonts w:ascii="Times New Roman" w:hAnsi="Times New Roman"/>
          <w:sz w:val="22"/>
        </w:rPr>
        <w:t>14 февраля 2024 года</w:t>
      </w:r>
    </w:p>
    <w:p w14:paraId="1C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3. </w:t>
      </w:r>
      <w:r>
        <w:rPr>
          <w:rFonts w:ascii="Times New Roman" w:hAnsi="Times New Roman"/>
          <w:color w:val="000000"/>
          <w:sz w:val="22"/>
        </w:rPr>
        <w:t>Победители фотоконкурса будут награждены следующими призами</w:t>
      </w:r>
      <w:r>
        <w:rPr>
          <w:rFonts w:ascii="Times New Roman" w:hAnsi="Times New Roman"/>
          <w:sz w:val="22"/>
        </w:rPr>
        <w:t>:</w:t>
      </w:r>
    </w:p>
    <w:p w14:paraId="1D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 место - Подарочный сертификат в магазин</w:t>
      </w:r>
      <w:r>
        <w:rPr>
          <w:rFonts w:ascii="Times New Roman" w:hAnsi="Times New Roman"/>
          <w:sz w:val="22"/>
        </w:rPr>
        <w:t xml:space="preserve"> «</w:t>
      </w:r>
      <w:r>
        <w:rPr>
          <w:rFonts w:ascii="Times New Roman" w:hAnsi="Times New Roman"/>
          <w:sz w:val="22"/>
        </w:rPr>
        <w:t>Точка</w:t>
      </w:r>
      <w:r>
        <w:rPr>
          <w:rFonts w:ascii="Times New Roman" w:hAnsi="Times New Roman"/>
          <w:sz w:val="22"/>
        </w:rPr>
        <w:t>»</w:t>
      </w:r>
      <w:r>
        <w:rPr>
          <w:rFonts w:ascii="Times New Roman" w:hAnsi="Times New Roman"/>
          <w:sz w:val="22"/>
        </w:rPr>
        <w:t>, номиналом 5000 рублей</w:t>
      </w:r>
    </w:p>
    <w:p w14:paraId="1E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 место - Подарочный сертификат  на д</w:t>
      </w:r>
      <w:r>
        <w:rPr>
          <w:rFonts w:ascii="Times New Roman" w:hAnsi="Times New Roman"/>
          <w:color w:val="000000"/>
          <w:sz w:val="22"/>
        </w:rPr>
        <w:t xml:space="preserve">оставку китайской кухни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«Nimado», номиналом 2000 рублей </w:t>
      </w:r>
    </w:p>
    <w:p w14:paraId="1F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 место – Подарочный набор  </w:t>
      </w:r>
      <w:r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  <w:sz w:val="22"/>
        </w:rPr>
        <w:t>Зефир ручной работы</w:t>
      </w:r>
      <w:r>
        <w:rPr>
          <w:rFonts w:ascii="Times New Roman" w:hAnsi="Times New Roman"/>
          <w:sz w:val="22"/>
        </w:rPr>
        <w:t>».</w:t>
      </w:r>
    </w:p>
    <w:p w14:paraId="20000000">
      <w:pPr>
        <w:spacing w:line="240" w:lineRule="auto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Вручение призов: </w:t>
      </w:r>
    </w:p>
    <w:p w14:paraId="21000000">
      <w:pPr>
        <w:spacing w:line="240" w:lineRule="auto"/>
        <w:ind w:firstLine="709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Награждение Победителей</w:t>
      </w:r>
      <w:r>
        <w:rPr>
          <w:rFonts w:ascii="Times New Roman" w:hAnsi="Times New Roman"/>
          <w:sz w:val="22"/>
          <w:u w:val="single"/>
        </w:rPr>
        <w:t xml:space="preserve"> Конкурса</w:t>
      </w:r>
      <w:r>
        <w:rPr>
          <w:rFonts w:ascii="Times New Roman" w:hAnsi="Times New Roman"/>
          <w:sz w:val="22"/>
          <w:u w:val="single"/>
        </w:rPr>
        <w:t xml:space="preserve"> будет</w:t>
      </w:r>
      <w:r>
        <w:rPr>
          <w:rFonts w:ascii="Times New Roman" w:hAnsi="Times New Roman"/>
          <w:sz w:val="22"/>
          <w:u w:val="single"/>
        </w:rPr>
        <w:t xml:space="preserve"> проходить </w:t>
      </w:r>
      <w:r>
        <w:rPr>
          <w:rFonts w:ascii="Times New Roman" w:hAnsi="Times New Roman"/>
          <w:sz w:val="22"/>
          <w:u w:val="single"/>
        </w:rPr>
        <w:t xml:space="preserve">14 февраля 2024 года с 16.00 </w:t>
      </w:r>
      <w:r>
        <w:rPr>
          <w:rFonts w:ascii="Times New Roman" w:hAnsi="Times New Roman"/>
          <w:sz w:val="22"/>
          <w:u w:val="single"/>
        </w:rPr>
        <w:t xml:space="preserve">              </w:t>
      </w:r>
      <w:r>
        <w:rPr>
          <w:rFonts w:ascii="Times New Roman" w:hAnsi="Times New Roman"/>
          <w:sz w:val="22"/>
          <w:u w:val="single"/>
        </w:rPr>
        <w:t xml:space="preserve">до 18.00 часов </w:t>
      </w:r>
      <w:r>
        <w:rPr>
          <w:rFonts w:ascii="Times New Roman" w:hAnsi="Times New Roman"/>
          <w:sz w:val="22"/>
          <w:u w:val="single"/>
        </w:rPr>
        <w:t xml:space="preserve">в редакции ИА </w:t>
      </w:r>
      <w:r>
        <w:rPr>
          <w:rFonts w:ascii="Times New Roman" w:hAnsi="Times New Roman"/>
          <w:sz w:val="22"/>
          <w:u w:val="single"/>
        </w:rPr>
        <w:t>UssurMedia</w:t>
      </w:r>
      <w:r>
        <w:rPr>
          <w:rFonts w:ascii="Times New Roman" w:hAnsi="Times New Roman"/>
          <w:sz w:val="22"/>
          <w:u w:val="single"/>
        </w:rPr>
        <w:t xml:space="preserve"> по адресу: </w:t>
      </w:r>
      <w:r>
        <w:rPr>
          <w:rFonts w:ascii="Times New Roman" w:hAnsi="Times New Roman"/>
          <w:sz w:val="22"/>
          <w:u w:val="single"/>
        </w:rPr>
        <w:t>г</w:t>
      </w:r>
      <w:r>
        <w:rPr>
          <w:rFonts w:ascii="Times New Roman" w:hAnsi="Times New Roman"/>
          <w:sz w:val="22"/>
          <w:u w:val="single"/>
        </w:rPr>
        <w:t>.У</w:t>
      </w:r>
      <w:r>
        <w:rPr>
          <w:rFonts w:ascii="Times New Roman" w:hAnsi="Times New Roman"/>
          <w:sz w:val="22"/>
          <w:u w:val="single"/>
        </w:rPr>
        <w:t>ссурийск</w:t>
      </w:r>
      <w:r>
        <w:rPr>
          <w:rFonts w:ascii="Times New Roman" w:hAnsi="Times New Roman"/>
          <w:sz w:val="22"/>
          <w:u w:val="single"/>
        </w:rPr>
        <w:t xml:space="preserve">, </w:t>
      </w:r>
      <w:r>
        <w:rPr>
          <w:rFonts w:ascii="Times New Roman" w:hAnsi="Times New Roman"/>
          <w:sz w:val="22"/>
          <w:u w:val="single"/>
        </w:rPr>
        <w:t>ул.Ленина</w:t>
      </w:r>
      <w:r>
        <w:rPr>
          <w:rFonts w:ascii="Times New Roman" w:hAnsi="Times New Roman"/>
          <w:sz w:val="22"/>
          <w:u w:val="single"/>
        </w:rPr>
        <w:t xml:space="preserve">, 41, </w:t>
      </w:r>
      <w:r>
        <w:rPr>
          <w:rFonts w:ascii="Times New Roman" w:hAnsi="Times New Roman"/>
          <w:sz w:val="22"/>
          <w:u w:val="single"/>
        </w:rPr>
        <w:t>каб</w:t>
      </w:r>
      <w:r>
        <w:rPr>
          <w:rFonts w:ascii="Times New Roman" w:hAnsi="Times New Roman"/>
          <w:sz w:val="22"/>
          <w:u w:val="single"/>
        </w:rPr>
        <w:t>. 306.</w:t>
      </w:r>
    </w:p>
    <w:p w14:paraId="22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Приз может быть получен лицами старше 18 лет.  </w:t>
      </w:r>
    </w:p>
    <w:p w14:paraId="23000000">
      <w:pPr>
        <w:spacing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Правила проведения Конкурса</w:t>
      </w:r>
      <w:r>
        <w:rPr>
          <w:rFonts w:ascii="Times New Roman" w:hAnsi="Times New Roman"/>
          <w:sz w:val="22"/>
        </w:rPr>
        <w:t>:</w:t>
      </w:r>
    </w:p>
    <w:p w14:paraId="24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Конкурс проводится на </w:t>
      </w:r>
      <w:r>
        <w:rPr>
          <w:rFonts w:ascii="Times New Roman" w:hAnsi="Times New Roman"/>
          <w:sz w:val="22"/>
        </w:rPr>
        <w:t xml:space="preserve">сайте ИА </w:t>
      </w:r>
      <w:r>
        <w:rPr>
          <w:rFonts w:ascii="Times New Roman" w:hAnsi="Times New Roman"/>
          <w:sz w:val="22"/>
        </w:rPr>
        <w:t>UssurMedia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ussurmedia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ru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14:paraId="25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Участник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присыла</w:t>
      </w:r>
      <w:r>
        <w:rPr>
          <w:rFonts w:ascii="Times New Roman" w:hAnsi="Times New Roman"/>
          <w:sz w:val="22"/>
        </w:rPr>
        <w:t>ю</w:t>
      </w:r>
      <w:r>
        <w:rPr>
          <w:rFonts w:ascii="Times New Roman" w:hAnsi="Times New Roman"/>
          <w:sz w:val="22"/>
        </w:rPr>
        <w:t xml:space="preserve">т </w:t>
      </w:r>
      <w:r>
        <w:rPr>
          <w:rFonts w:ascii="Times New Roman" w:hAnsi="Times New Roman"/>
          <w:sz w:val="22"/>
          <w:u w:val="single"/>
        </w:rPr>
        <w:t>фотографии своей</w:t>
      </w:r>
      <w:r>
        <w:rPr>
          <w:rFonts w:ascii="Times New Roman" w:hAnsi="Times New Roman"/>
          <w:sz w:val="22"/>
          <w:u w:val="single"/>
        </w:rPr>
        <w:t xml:space="preserve"> пары</w:t>
      </w:r>
      <w:r>
        <w:rPr>
          <w:rFonts w:ascii="Times New Roman" w:hAnsi="Times New Roman"/>
          <w:sz w:val="22"/>
          <w:u w:val="single"/>
        </w:rPr>
        <w:t xml:space="preserve"> и подпись к </w:t>
      </w:r>
      <w:r>
        <w:rPr>
          <w:rFonts w:ascii="Times New Roman" w:hAnsi="Times New Roman"/>
          <w:sz w:val="22"/>
          <w:u w:val="single"/>
        </w:rPr>
        <w:t>фотографии</w:t>
      </w:r>
      <w:r>
        <w:rPr>
          <w:rFonts w:ascii="Times New Roman" w:hAnsi="Times New Roman"/>
          <w:sz w:val="22"/>
          <w:u w:val="single"/>
        </w:rPr>
        <w:t xml:space="preserve"> начинающейся с формулировки </w:t>
      </w:r>
      <w:r>
        <w:rPr>
          <w:rFonts w:ascii="Times New Roman" w:hAnsi="Times New Roman"/>
          <w:sz w:val="22"/>
          <w:u w:val="single"/>
        </w:rPr>
        <w:t>«</w:t>
      </w:r>
      <w:r>
        <w:rPr>
          <w:rFonts w:ascii="Times New Roman" w:hAnsi="Times New Roman"/>
          <w:sz w:val="22"/>
          <w:u w:val="single"/>
        </w:rPr>
        <w:t>Любовь это…</w:t>
      </w:r>
      <w:r>
        <w:rPr>
          <w:rFonts w:ascii="Times New Roman" w:hAnsi="Times New Roman"/>
          <w:sz w:val="22"/>
          <w:u w:val="single"/>
        </w:rPr>
        <w:t>»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в </w:t>
      </w:r>
      <w:r>
        <w:rPr>
          <w:rFonts w:ascii="Times New Roman" w:hAnsi="Times New Roman"/>
          <w:sz w:val="22"/>
        </w:rPr>
        <w:t>telegram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канала «Новости</w:t>
      </w:r>
      <w:r>
        <w:rPr>
          <w:rFonts w:ascii="Times New Roman" w:hAnsi="Times New Roman"/>
          <w:sz w:val="22"/>
        </w:rPr>
        <w:t xml:space="preserve"> Уссурийска. </w:t>
      </w:r>
      <w:r>
        <w:rPr>
          <w:rFonts w:ascii="Times New Roman" w:hAnsi="Times New Roman"/>
          <w:sz w:val="22"/>
        </w:rPr>
        <w:t>UssurMedia</w:t>
      </w:r>
      <w:r>
        <w:rPr>
          <w:rFonts w:ascii="Times New Roman" w:hAnsi="Times New Roman"/>
          <w:sz w:val="22"/>
        </w:rPr>
        <w:t>» (</w:t>
      </w:r>
      <w:r>
        <w:rPr>
          <w:rFonts w:ascii="Times New Roman" w:hAnsi="Times New Roman"/>
          <w:sz w:val="22"/>
        </w:rPr>
        <w:t>https://t.me/ussurmedianews</w:t>
      </w:r>
      <w:r>
        <w:rPr>
          <w:rFonts w:ascii="Times New Roman" w:hAnsi="Times New Roman"/>
          <w:sz w:val="22"/>
        </w:rPr>
        <w:t xml:space="preserve">) </w:t>
      </w:r>
      <w:r>
        <w:rPr>
          <w:rFonts w:ascii="Times New Roman" w:hAnsi="Times New Roman"/>
          <w:sz w:val="22"/>
        </w:rPr>
        <w:t xml:space="preserve">по кнопке «Прислать новость» </w:t>
      </w:r>
    </w:p>
    <w:p w14:paraId="26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или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через мессенджер </w:t>
      </w:r>
      <w:r>
        <w:rPr>
          <w:rFonts w:ascii="Times New Roman" w:hAnsi="Times New Roman"/>
          <w:sz w:val="22"/>
        </w:rPr>
        <w:t>по номеру телефона +7 964 -433 -73-73</w:t>
      </w:r>
      <w:r>
        <w:rPr>
          <w:rFonts w:ascii="Times New Roman" w:hAnsi="Times New Roman"/>
          <w:sz w:val="22"/>
        </w:rPr>
        <w:t xml:space="preserve"> </w:t>
      </w:r>
    </w:p>
    <w:p w14:paraId="2700000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При этом</w:t>
      </w:r>
      <w:r>
        <w:rPr>
          <w:rFonts w:ascii="Times New Roman" w:hAnsi="Times New Roman"/>
          <w:sz w:val="22"/>
        </w:rPr>
        <w:t xml:space="preserve"> обязательно выполнение других условий участия: проживание в </w:t>
      </w:r>
      <w:r>
        <w:rPr>
          <w:rFonts w:ascii="Times New Roman" w:hAnsi="Times New Roman"/>
          <w:sz w:val="22"/>
        </w:rPr>
        <w:t>Приморском крае</w:t>
      </w:r>
      <w:r>
        <w:rPr>
          <w:rFonts w:ascii="Times New Roman" w:hAnsi="Times New Roman"/>
          <w:sz w:val="22"/>
        </w:rPr>
        <w:t>; возраст 18+; подписка на официальн</w:t>
      </w:r>
      <w:r>
        <w:rPr>
          <w:rFonts w:ascii="Times New Roman" w:hAnsi="Times New Roman"/>
          <w:sz w:val="22"/>
        </w:rPr>
        <w:t>ый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аккаунт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в </w:t>
      </w:r>
      <w:r>
        <w:rPr>
          <w:rFonts w:ascii="Times New Roman" w:hAnsi="Times New Roman"/>
          <w:sz w:val="22"/>
        </w:rPr>
        <w:t>телеграм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 xml:space="preserve">ИА </w:t>
      </w:r>
      <w:r>
        <w:rPr>
          <w:rFonts w:ascii="Times New Roman" w:hAnsi="Times New Roman"/>
          <w:color w:themeColor="text1" w:val="000000"/>
          <w:sz w:val="22"/>
        </w:rPr>
        <w:t>UssurMedia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@</w:t>
      </w:r>
      <w:r>
        <w:rPr>
          <w:rFonts w:ascii="Times New Roman" w:hAnsi="Times New Roman"/>
          <w:color w:themeColor="text1" w:val="000000"/>
          <w:sz w:val="22"/>
        </w:rPr>
        <w:t>ussurmedianews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28000000">
      <w:pPr>
        <w:spacing w:line="240" w:lineRule="auto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Фотографии, должны соответствовать следующим требованиям:</w:t>
      </w:r>
    </w:p>
    <w:p w14:paraId="29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Фотография </w:t>
      </w:r>
      <w:r>
        <w:rPr>
          <w:rFonts w:ascii="Times New Roman" w:hAnsi="Times New Roman"/>
          <w:sz w:val="22"/>
        </w:rPr>
        <w:t xml:space="preserve">не менее 1200х800 мегапикселей. </w:t>
      </w:r>
    </w:p>
    <w:p w14:paraId="2A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Авторство: допускаются к участию собственные фотографии или фото из семейного архива (при условии, что на фото изображен сам участник и автор такого фото согласен с направлением фотографии на конкурс в соответствии с Правилами конкурса</w:t>
      </w:r>
      <w:r>
        <w:rPr>
          <w:rFonts w:ascii="Times New Roman" w:hAnsi="Times New Roman"/>
          <w:sz w:val="22"/>
        </w:rPr>
        <w:t>;)</w:t>
      </w:r>
    </w:p>
    <w:p w14:paraId="2B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участию не допускаются фотографии чужого авторства,  либо взятые из сети интернет, а также нарушающие нормы морали. Ответственность за несоблюдение авторства представленных фоторабот несут участники конкурса, представившие данную работу. Организаторы конкурса не несут ответственности за нарушение участниками авторских прав третьих лиц.</w:t>
      </w:r>
    </w:p>
    <w:p w14:paraId="2C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 xml:space="preserve">Содержание фотографии не должно нарушать прав на изображение, неприкосновенность частной жизни, </w:t>
      </w:r>
      <w:r>
        <w:rPr>
          <w:rFonts w:ascii="Times New Roman" w:hAnsi="Times New Roman"/>
          <w:sz w:val="22"/>
        </w:rPr>
        <w:t xml:space="preserve">охраняемую законом </w:t>
      </w:r>
      <w:r>
        <w:rPr>
          <w:rFonts w:ascii="Times New Roman" w:hAnsi="Times New Roman"/>
          <w:sz w:val="22"/>
        </w:rPr>
        <w:t>тайну и иных законных прав третьих лиц (ответственность за такое нарушение несет Участник, направивший фотографию на конкурс).</w:t>
      </w:r>
    </w:p>
    <w:p w14:paraId="2D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 xml:space="preserve">Содержание фотографии не должно нарушать прав на изображение, неприкосновенность частной жизни, </w:t>
      </w:r>
      <w:r>
        <w:rPr>
          <w:rFonts w:ascii="Times New Roman" w:hAnsi="Times New Roman"/>
          <w:sz w:val="22"/>
        </w:rPr>
        <w:t xml:space="preserve">охраняемую законом  </w:t>
      </w:r>
      <w:r>
        <w:rPr>
          <w:rFonts w:ascii="Times New Roman" w:hAnsi="Times New Roman"/>
          <w:sz w:val="22"/>
        </w:rPr>
        <w:t xml:space="preserve">тайну и иных законных прав несовершеннолетних лиц. </w:t>
      </w:r>
      <w:r>
        <w:rPr>
          <w:rFonts w:ascii="Times New Roman" w:hAnsi="Times New Roman"/>
          <w:sz w:val="22"/>
        </w:rPr>
        <w:t xml:space="preserve">Направление фотографий, с изображением несовершеннолетних допускается только их законными представителями или лицом, которое получило от законного </w:t>
      </w:r>
      <w:r>
        <w:rPr>
          <w:rFonts w:ascii="Times New Roman" w:hAnsi="Times New Roman"/>
          <w:sz w:val="22"/>
        </w:rPr>
        <w:t>представителя</w:t>
      </w:r>
      <w:r>
        <w:rPr>
          <w:rFonts w:ascii="Times New Roman" w:hAnsi="Times New Roman"/>
          <w:sz w:val="22"/>
        </w:rPr>
        <w:t xml:space="preserve"> запечатленного на фото ребенка разрешение на направление фотографии на Конкурс, в соответствии с его условиями (ответственность за такие нарушения несет лицо, направившее фотографию на конкурс).</w:t>
      </w:r>
    </w:p>
    <w:p w14:paraId="2E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 xml:space="preserve">Организаторы конкурса не несут ответственности за нарушение участниками конкурса прав третьих лиц на неприкосновенность частной жизни, прав на </w:t>
      </w:r>
      <w:r>
        <w:rPr>
          <w:rFonts w:ascii="Times New Roman" w:hAnsi="Times New Roman"/>
          <w:sz w:val="22"/>
        </w:rPr>
        <w:t xml:space="preserve">охраняемую законом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тайну и прав на изображение гражданина (в том числе несовершеннолетних лиц).</w:t>
      </w:r>
    </w:p>
    <w:p w14:paraId="2F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Участник самостоятельно несет все расходы, связанные с участ</w:t>
      </w:r>
      <w:r>
        <w:rPr>
          <w:rFonts w:ascii="Times New Roman" w:hAnsi="Times New Roman"/>
          <w:sz w:val="22"/>
        </w:rPr>
        <w:t xml:space="preserve">ием в Конкурсе, включая оплату </w:t>
      </w:r>
      <w:r>
        <w:rPr>
          <w:rFonts w:ascii="Times New Roman" w:hAnsi="Times New Roman"/>
          <w:sz w:val="22"/>
        </w:rPr>
        <w:t xml:space="preserve">интернет-трафика, </w:t>
      </w:r>
      <w:r>
        <w:rPr>
          <w:rFonts w:ascii="Times New Roman" w:hAnsi="Times New Roman"/>
          <w:sz w:val="22"/>
        </w:rPr>
        <w:t>потраченного</w:t>
      </w:r>
      <w:r>
        <w:rPr>
          <w:rFonts w:ascii="Times New Roman" w:hAnsi="Times New Roman"/>
          <w:sz w:val="22"/>
        </w:rPr>
        <w:t xml:space="preserve"> на пользование социальной сетью.</w:t>
      </w:r>
    </w:p>
    <w:p w14:paraId="30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В случае несоблюдения участником правил настоящего Конкурса (включая отсутствие подписки на аккаунт </w:t>
      </w:r>
      <w:r>
        <w:rPr>
          <w:rFonts w:ascii="Times New Roman" w:hAnsi="Times New Roman"/>
          <w:color w:themeColor="text1" w:val="000000"/>
          <w:sz w:val="22"/>
        </w:rPr>
        <w:t xml:space="preserve">ИА </w:t>
      </w:r>
      <w:r>
        <w:rPr>
          <w:rFonts w:ascii="Times New Roman" w:hAnsi="Times New Roman"/>
          <w:color w:themeColor="text1" w:val="000000"/>
          <w:sz w:val="22"/>
        </w:rPr>
        <w:t>UssurMedia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 Партнеров Конкурса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 соц</w:t>
      </w:r>
      <w:r>
        <w:rPr>
          <w:rFonts w:ascii="Times New Roman" w:hAnsi="Times New Roman"/>
          <w:sz w:val="22"/>
        </w:rPr>
        <w:t>иальных сетях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не достижение</w:t>
      </w:r>
      <w:r>
        <w:rPr>
          <w:rFonts w:ascii="Times New Roman" w:hAnsi="Times New Roman"/>
          <w:sz w:val="22"/>
        </w:rPr>
        <w:t xml:space="preserve"> 18-летнего возраста), Организатор имеет право отстранить участника, и назначить победителем того, чье </w:t>
      </w:r>
      <w:r>
        <w:rPr>
          <w:rFonts w:ascii="Times New Roman" w:hAnsi="Times New Roman"/>
          <w:sz w:val="22"/>
        </w:rPr>
        <w:t>фото набрало больше всего голосов</w:t>
      </w:r>
      <w:r>
        <w:rPr>
          <w:rFonts w:ascii="Times New Roman" w:hAnsi="Times New Roman"/>
          <w:sz w:val="22"/>
        </w:rPr>
        <w:t>, после исключенного участника.</w:t>
      </w:r>
    </w:p>
    <w:p w14:paraId="31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Участник Конкурса, принимая участие в Конкурсе, тем самым дает согласие Организаторам на обработку своих персональных данных, указанных в переписке, общении с Организаторами или ставших известным Организаторам конкурса иным способом, в связи с проведением Конкурса.</w:t>
      </w:r>
    </w:p>
    <w:p w14:paraId="32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Участник конкурса предоставляет Организатору право на бессрочную публикацию своих персональных данных и изображения на сайтах и в социальных сетях Организаторов в сети Интернет в материалах, связанных с информационным освещением Конкурса, а также предоставляет Организаторам право использования направленных фотографий на основании неисключительной лицензии всеми способами, предусмотренными Гражданским Кодексом РФ (в том числе право на размещение фотографий в сети интернет) и гарантирует</w:t>
      </w:r>
      <w:r>
        <w:rPr>
          <w:rFonts w:ascii="Times New Roman" w:hAnsi="Times New Roman"/>
          <w:sz w:val="22"/>
        </w:rPr>
        <w:t>, что обладает всеми полномочиями на предоставление Организатору таких прав. В случае нарушения указанных гарантий, Участник обязуется компенсировать Организатору ущерб, вызванный размещением фотографий, в полном объеме.</w:t>
      </w:r>
    </w:p>
    <w:p w14:paraId="3300000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Организатор не обязан комментировать свои действия и/или давать разъяснения в отношении определения победителя Конкурса.</w:t>
      </w:r>
    </w:p>
    <w:p w14:paraId="34000000">
      <w:pPr>
        <w:spacing w:line="240" w:lineRule="auto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Организатор Конкурса имеет право изменять правила Конкурса, опубликовав новую редакцию правил на </w:t>
      </w:r>
      <w:r>
        <w:rPr>
          <w:rFonts w:ascii="Times New Roman" w:hAnsi="Times New Roman"/>
          <w:sz w:val="22"/>
        </w:rPr>
        <w:t xml:space="preserve">сайте </w:t>
      </w:r>
      <w:r>
        <w:rPr>
          <w:rFonts w:ascii="Times New Roman" w:hAnsi="Times New Roman"/>
          <w:sz w:val="22"/>
        </w:rPr>
        <w:t>ussurmedia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ru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 социальных сетях агентства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 xml:space="preserve">ИА </w:t>
      </w:r>
      <w:r>
        <w:rPr>
          <w:rFonts w:ascii="Times New Roman" w:hAnsi="Times New Roman"/>
          <w:color w:themeColor="text1" w:val="000000"/>
          <w:sz w:val="22"/>
        </w:rPr>
        <w:t>UssurMedia</w:t>
      </w:r>
      <w:r>
        <w:rPr>
          <w:rFonts w:ascii="Times New Roman" w:hAnsi="Times New Roman"/>
          <w:sz w:val="22"/>
        </w:rPr>
        <w:t>.</w:t>
      </w:r>
    </w:p>
    <w:sectPr>
      <w:pgSz w:h="16838" w:w="11906"/>
      <w:pgMar w:bottom="1134" w:footer="0" w:gutter="0" w:header="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index heading"/>
    <w:basedOn w:val="Style_3"/>
    <w:link w:val="Style_8_ch"/>
  </w:style>
  <w:style w:styleId="Style_8_ch" w:type="character">
    <w:name w:val="index heading"/>
    <w:basedOn w:val="Style_3_ch"/>
    <w:link w:val="Style_8"/>
  </w:style>
  <w:style w:styleId="Style_1" w:type="paragraph">
    <w:name w:val="Standard"/>
    <w:link w:val="Style_1_ch"/>
    <w:rPr>
      <w:rFonts w:ascii="Times New Roman" w:hAnsi="Times New Roman"/>
      <w:sz w:val="24"/>
    </w:rPr>
  </w:style>
  <w:style w:styleId="Style_1_ch" w:type="character">
    <w:name w:val="Standard"/>
    <w:link w:val="Style_1"/>
    <w:rPr>
      <w:rFonts w:ascii="Times New Roman" w:hAnsi="Times New Roman"/>
      <w:sz w:val="24"/>
    </w:rPr>
  </w:style>
  <w:style w:styleId="Style_9" w:type="paragraph">
    <w:name w:val="heading 3"/>
    <w:next w:val="Style_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Символ нумерации"/>
    <w:link w:val="Style_10_ch"/>
  </w:style>
  <w:style w:styleId="Style_10_ch" w:type="character">
    <w:name w:val="Символ нумерации"/>
    <w:link w:val="Style_10"/>
  </w:style>
  <w:style w:styleId="Style_11" w:type="paragraph">
    <w:name w:val="annotation reference"/>
    <w:basedOn w:val="Style_12"/>
    <w:link w:val="Style_11_ch"/>
    <w:rPr>
      <w:sz w:val="16"/>
    </w:rPr>
  </w:style>
  <w:style w:styleId="Style_11_ch" w:type="character">
    <w:name w:val="annotation reference"/>
    <w:basedOn w:val="Style_12_ch"/>
    <w:link w:val="Style_11"/>
    <w:rPr>
      <w:sz w:val="16"/>
    </w:rPr>
  </w:style>
  <w:style w:styleId="Style_13" w:type="paragraph">
    <w:name w:val="toc 3"/>
    <w:next w:val="Style_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annotation subject"/>
    <w:basedOn w:val="Style_15"/>
    <w:next w:val="Style_15"/>
    <w:link w:val="Style_14_ch"/>
    <w:rPr>
      <w:b w:val="1"/>
    </w:rPr>
  </w:style>
  <w:style w:styleId="Style_14_ch" w:type="character">
    <w:name w:val="annotation subject"/>
    <w:basedOn w:val="Style_15_ch"/>
    <w:link w:val="Style_14"/>
    <w:rPr>
      <w:b w:val="1"/>
    </w:rPr>
  </w:style>
  <w:style w:styleId="Style_16" w:type="paragraph">
    <w:name w:val="Balloon Text"/>
    <w:basedOn w:val="Style_3"/>
    <w:link w:val="Style_16_ch"/>
    <w:pPr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3_ch"/>
    <w:link w:val="Style_16"/>
    <w:rPr>
      <w:rFonts w:ascii="Tahoma" w:hAnsi="Tahoma"/>
      <w:sz w:val="16"/>
    </w:rPr>
  </w:style>
  <w:style w:styleId="Style_17" w:type="paragraph">
    <w:name w:val="Интернет-ссылка"/>
    <w:link w:val="Style_17_ch"/>
    <w:rPr>
      <w:color w:val="000080"/>
      <w:u w:val="single"/>
    </w:rPr>
  </w:style>
  <w:style w:styleId="Style_17_ch" w:type="character">
    <w:name w:val="Интернет-ссылка"/>
    <w:link w:val="Style_17"/>
    <w:rPr>
      <w:color w:val="000080"/>
      <w:u w:val="single"/>
    </w:rPr>
  </w:style>
  <w:style w:styleId="Style_18" w:type="paragraph">
    <w:name w:val="caption"/>
    <w:basedOn w:val="Style_3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3_ch"/>
    <w:link w:val="Style_18"/>
    <w:rPr>
      <w:i w:val="1"/>
      <w:sz w:val="24"/>
    </w:rPr>
  </w:style>
  <w:style w:styleId="Style_19" w:type="paragraph">
    <w:name w:val="Body Text"/>
    <w:basedOn w:val="Style_3"/>
    <w:link w:val="Style_19_ch"/>
    <w:pPr>
      <w:spacing w:after="140"/>
      <w:ind/>
    </w:pPr>
  </w:style>
  <w:style w:styleId="Style_19_ch" w:type="character">
    <w:name w:val="Body Text"/>
    <w:basedOn w:val="Style_3_ch"/>
    <w:link w:val="Style_19"/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0_ch" w:type="character">
    <w:name w:val="heading 5"/>
    <w:link w:val="Style_20"/>
    <w:rPr>
      <w:rFonts w:ascii="XO Thames" w:hAnsi="XO Thames"/>
      <w:b w:val="1"/>
      <w:color w:val="000000"/>
      <w:sz w:val="22"/>
    </w:rPr>
  </w:style>
  <w:style w:styleId="Style_21" w:type="paragraph">
    <w:name w:val="heading 1"/>
    <w:next w:val="Style_3"/>
    <w:link w:val="Style_2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basedOn w:val="Style_12"/>
    <w:link w:val="Style_22_ch"/>
    <w:rPr>
      <w:color w:themeColor="hyperlink" w:val="0000FF"/>
      <w:u w:val="single"/>
    </w:rPr>
  </w:style>
  <w:style w:styleId="Style_22_ch" w:type="character">
    <w:name w:val="Hyperlink"/>
    <w:basedOn w:val="Style_12_ch"/>
    <w:link w:val="Style_22"/>
    <w:rPr>
      <w:color w:themeColor="hyperlink" w:val="0000FF"/>
      <w:u w:val="single"/>
    </w:rPr>
  </w:style>
  <w:style w:styleId="Style_23" w:type="paragraph">
    <w:name w:val="Footnote"/>
    <w:link w:val="Style_23_ch"/>
    <w:pPr>
      <w:ind/>
      <w:jc w:val="left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</w:pPr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3"/>
    <w:link w:val="Style_26_ch"/>
    <w:uiPriority w:val="39"/>
    <w:pPr>
      <w:ind w:firstLine="0" w:left="1600"/>
    </w:pPr>
  </w:style>
  <w:style w:styleId="Style_26_ch" w:type="character">
    <w:name w:val="toc 9"/>
    <w:link w:val="Style_26"/>
  </w:style>
  <w:style w:styleId="Style_27" w:type="paragraph">
    <w:name w:val="toc 8"/>
    <w:next w:val="Style_3"/>
    <w:link w:val="Style_27_ch"/>
    <w:uiPriority w:val="39"/>
    <w:pPr>
      <w:ind w:firstLine="0" w:left="1400"/>
    </w:pPr>
  </w:style>
  <w:style w:styleId="Style_27_ch" w:type="character">
    <w:name w:val="toc 8"/>
    <w:link w:val="Style_27"/>
  </w:style>
  <w:style w:styleId="Style_28" w:type="paragraph">
    <w:name w:val="List"/>
    <w:basedOn w:val="Style_19"/>
    <w:link w:val="Style_28_ch"/>
  </w:style>
  <w:style w:styleId="Style_28_ch" w:type="character">
    <w:name w:val="List"/>
    <w:basedOn w:val="Style_19_ch"/>
    <w:link w:val="Style_28"/>
  </w:style>
  <w:style w:styleId="Style_29" w:type="paragraph">
    <w:name w:val="toc 5"/>
    <w:next w:val="Style_3"/>
    <w:link w:val="Style_29_ch"/>
    <w:uiPriority w:val="39"/>
    <w:pPr>
      <w:ind w:firstLine="0" w:left="800"/>
    </w:pPr>
  </w:style>
  <w:style w:styleId="Style_29_ch" w:type="character">
    <w:name w:val="toc 5"/>
    <w:link w:val="Style_29"/>
  </w:style>
  <w:style w:styleId="Style_30" w:type="paragraph">
    <w:name w:val="Заголовок"/>
    <w:basedOn w:val="Style_3"/>
    <w:next w:val="Style_19"/>
    <w:link w:val="Style_3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"/>
    <w:basedOn w:val="Style_3_ch"/>
    <w:link w:val="Style_30"/>
    <w:rPr>
      <w:rFonts w:ascii="Liberation Sans" w:hAnsi="Liberation San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5" w:type="paragraph">
    <w:name w:val="annotation text"/>
    <w:basedOn w:val="Style_3"/>
    <w:link w:val="Style_15_ch"/>
    <w:pPr>
      <w:spacing w:line="240" w:lineRule="auto"/>
      <w:ind/>
    </w:pPr>
    <w:rPr>
      <w:sz w:val="20"/>
    </w:rPr>
  </w:style>
  <w:style w:styleId="Style_15_ch" w:type="character">
    <w:name w:val="annotation text"/>
    <w:basedOn w:val="Style_3_ch"/>
    <w:link w:val="Style_15"/>
    <w:rPr>
      <w:sz w:val="20"/>
    </w:rPr>
  </w:style>
  <w:style w:styleId="Style_31" w:type="paragraph">
    <w:name w:val="Subtitle"/>
    <w:next w:val="Style_3"/>
    <w:link w:val="Style_31_ch"/>
    <w:uiPriority w:val="11"/>
    <w:qFormat/>
    <w:rPr>
      <w:rFonts w:ascii="XO Thames" w:hAnsi="XO Thames"/>
      <w:i w:val="1"/>
      <w:color w:val="616161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616161"/>
      <w:sz w:val="24"/>
    </w:rPr>
  </w:style>
  <w:style w:styleId="Style_32" w:type="paragraph">
    <w:name w:val="toc 10"/>
    <w:next w:val="Style_3"/>
    <w:link w:val="Style_32_ch"/>
    <w:uiPriority w:val="39"/>
    <w:pPr>
      <w:ind w:firstLine="0" w:left="1800"/>
    </w:pPr>
  </w:style>
  <w:style w:styleId="Style_32_ch" w:type="character">
    <w:name w:val="toc 10"/>
    <w:link w:val="Style_32"/>
  </w:style>
  <w:style w:styleId="Style_33" w:type="paragraph">
    <w:name w:val="Title"/>
    <w:next w:val="Style_3"/>
    <w:link w:val="Style_33_ch"/>
    <w:uiPriority w:val="10"/>
    <w:qFormat/>
    <w:rPr>
      <w:rFonts w:ascii="XO Thames" w:hAnsi="XO Thames"/>
      <w:b w:val="1"/>
      <w:sz w:val="52"/>
    </w:rPr>
  </w:style>
  <w:style w:styleId="Style_33_ch" w:type="character">
    <w:name w:val="Title"/>
    <w:link w:val="Style_33"/>
    <w:rPr>
      <w:rFonts w:ascii="XO Thames" w:hAnsi="XO Thames"/>
      <w:b w:val="1"/>
      <w:sz w:val="52"/>
    </w:rPr>
  </w:style>
  <w:style w:styleId="Style_34" w:type="paragraph">
    <w:name w:val="heading 4"/>
    <w:next w:val="Style_3"/>
    <w:link w:val="Style_3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4_ch" w:type="character">
    <w:name w:val="heading 4"/>
    <w:link w:val="Style_34"/>
    <w:rPr>
      <w:rFonts w:ascii="XO Thames" w:hAnsi="XO Thames"/>
      <w:b w:val="1"/>
      <w:color w:val="595959"/>
      <w:sz w:val="26"/>
    </w:rPr>
  </w:style>
  <w:style w:styleId="Style_35" w:type="paragraph">
    <w:name w:val="heading 2"/>
    <w:next w:val="Style_3"/>
    <w:link w:val="Style_3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5_ch" w:type="character">
    <w:name w:val="heading 2"/>
    <w:link w:val="Style_35"/>
    <w:rPr>
      <w:rFonts w:ascii="XO Thames" w:hAnsi="XO Thames"/>
      <w:b w:val="1"/>
      <w:color w:val="00A0FF"/>
      <w:sz w:val="26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2024-02-05T23:32:33Z</dcterms:modified>
</cp:coreProperties>
</file>